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3DCD" w14:textId="79A2642B" w:rsidR="005B1135" w:rsidRDefault="005B1135" w:rsidP="00B73DC4">
      <w:pPr>
        <w:ind w:left="2160" w:firstLine="720"/>
        <w:rPr>
          <w:rFonts w:ascii="KaiTi" w:eastAsia="KaiTi" w:hAnsi="KaiTi"/>
          <w:b/>
          <w:bCs/>
          <w:sz w:val="32"/>
          <w:szCs w:val="32"/>
        </w:rPr>
      </w:pPr>
      <w:r w:rsidRPr="001C4F53">
        <w:rPr>
          <w:rFonts w:ascii="KaiTi" w:eastAsia="KaiTi" w:hAnsi="KaiTi" w:hint="eastAsia"/>
          <w:b/>
          <w:bCs/>
          <w:sz w:val="32"/>
          <w:szCs w:val="32"/>
        </w:rPr>
        <w:t>教会建造与复兴的根基</w:t>
      </w:r>
      <w:r>
        <w:rPr>
          <w:rFonts w:ascii="KaiTi" w:eastAsia="KaiTi" w:hAnsi="KaiTi" w:hint="eastAsia"/>
          <w:b/>
          <w:bCs/>
          <w:sz w:val="32"/>
          <w:szCs w:val="32"/>
        </w:rPr>
        <w:t>（下）</w:t>
      </w:r>
    </w:p>
    <w:p w14:paraId="529F3543" w14:textId="7C677807" w:rsidR="005B1135" w:rsidRDefault="005B1135" w:rsidP="00B73DC4">
      <w:pPr>
        <w:ind w:left="2880"/>
        <w:rPr>
          <w:rFonts w:ascii="KaiTi" w:eastAsia="KaiTi" w:hAnsi="KaiTi"/>
          <w:b/>
          <w:bCs/>
          <w:sz w:val="32"/>
          <w:szCs w:val="32"/>
        </w:rPr>
      </w:pPr>
      <w:r>
        <w:rPr>
          <w:rFonts w:ascii="KaiTi" w:eastAsia="KaiTi" w:hAnsi="KaiTi" w:hint="eastAsia"/>
          <w:b/>
          <w:bCs/>
          <w:sz w:val="32"/>
          <w:szCs w:val="32"/>
        </w:rPr>
        <w:t>——新约教会建造蓝图</w:t>
      </w:r>
    </w:p>
    <w:p w14:paraId="3A67DEAC" w14:textId="6C1537DE" w:rsidR="00B73DC4" w:rsidRPr="0020331D" w:rsidRDefault="00B73DC4" w:rsidP="0020331D">
      <w:pPr>
        <w:spacing w:line="360" w:lineRule="auto"/>
        <w:ind w:firstLine="720"/>
        <w:rPr>
          <w:rFonts w:ascii="KaiTi" w:eastAsia="KaiTi" w:hAnsi="KaiTi"/>
          <w:b/>
          <w:bCs/>
          <w:sz w:val="22"/>
          <w:szCs w:val="22"/>
        </w:rPr>
      </w:pPr>
      <w:r w:rsidRPr="00341AF4">
        <w:rPr>
          <w:rFonts w:asciiTheme="minorEastAsia" w:hAnsiTheme="minorEastAsia" w:hint="eastAsia"/>
          <w:sz w:val="22"/>
          <w:szCs w:val="22"/>
        </w:rPr>
        <w:t>弗二19-22：</w:t>
      </w:r>
      <w:r w:rsidRPr="00341AF4">
        <w:rPr>
          <w:rFonts w:ascii="KaiTi" w:eastAsia="KaiTi" w:hAnsi="KaiTi" w:hint="eastAsia"/>
          <w:b/>
          <w:bCs/>
          <w:sz w:val="22"/>
          <w:szCs w:val="22"/>
        </w:rPr>
        <w:t>“这样，你们不再作外人和客旅，是与圣徒同国，是神家里的人了；并且被建造在使徒和先知的根基上，有基督耶稣自己为房角石，各房靠祂联络得合式，渐渐成为主的圣殿。你们也靠祂同被建造，成为神籍着圣灵居住的所在。”</w:t>
      </w:r>
      <w:r w:rsidRPr="00341AF4">
        <w:rPr>
          <w:rFonts w:asciiTheme="minorEastAsia" w:hAnsiTheme="minorEastAsia" w:hint="eastAsia"/>
          <w:sz w:val="22"/>
          <w:szCs w:val="22"/>
        </w:rPr>
        <w:tab/>
      </w:r>
      <w:r w:rsidR="00A2479F" w:rsidRPr="00341AF4">
        <w:rPr>
          <w:rFonts w:asciiTheme="minorEastAsia" w:hAnsiTheme="minorEastAsia" w:hint="eastAsia"/>
          <w:sz w:val="22"/>
          <w:szCs w:val="22"/>
        </w:rPr>
        <w:t>就像神吩咐摩西建造会幕一定要按照</w:t>
      </w:r>
      <w:r w:rsidR="00A2479F" w:rsidRPr="00341AF4">
        <w:rPr>
          <w:rFonts w:ascii="KaiTi" w:eastAsia="KaiTi" w:hAnsi="KaiTi" w:hint="eastAsia"/>
          <w:b/>
          <w:bCs/>
          <w:sz w:val="22"/>
          <w:szCs w:val="22"/>
        </w:rPr>
        <w:t>“山上的样式</w:t>
      </w:r>
      <w:r w:rsidR="0020331D">
        <w:rPr>
          <w:rFonts w:ascii="KaiTi" w:eastAsia="KaiTi" w:hAnsi="KaiTi" w:hint="eastAsia"/>
          <w:b/>
          <w:bCs/>
          <w:sz w:val="22"/>
          <w:szCs w:val="22"/>
        </w:rPr>
        <w:t>”</w:t>
      </w:r>
      <w:r w:rsidR="00A2479F" w:rsidRPr="00341AF4">
        <w:rPr>
          <w:rFonts w:asciiTheme="minorEastAsia" w:hAnsiTheme="minorEastAsia" w:hint="eastAsia"/>
          <w:sz w:val="22"/>
          <w:szCs w:val="22"/>
        </w:rPr>
        <w:t xml:space="preserve">，我们建造新约的教会一定要根据圣经提供的蓝图。 </w:t>
      </w:r>
      <w:r w:rsidR="00A024AD" w:rsidRPr="00A024AD">
        <w:rPr>
          <w:rFonts w:ascii="Calibri" w:eastAsia="DengXian" w:hAnsi="DengXian" w:hint="eastAsia"/>
          <w:color w:val="000000"/>
          <w:sz w:val="22"/>
          <w:szCs w:val="22"/>
        </w:rPr>
        <w:t>下面我们根据弗二</w:t>
      </w:r>
      <w:r w:rsidR="00A024AD" w:rsidRPr="00A024AD">
        <w:rPr>
          <w:rFonts w:ascii="Calibri" w:eastAsia="DengXian" w:hAnsi="Calibri"/>
          <w:color w:val="000000"/>
          <w:sz w:val="22"/>
          <w:szCs w:val="22"/>
        </w:rPr>
        <w:t>19-22</w:t>
      </w:r>
      <w:r w:rsidR="00A024AD" w:rsidRPr="00A024AD">
        <w:rPr>
          <w:rFonts w:ascii="Calibri" w:eastAsia="DengXian" w:hAnsi="DengXian" w:hint="eastAsia"/>
          <w:color w:val="000000"/>
          <w:sz w:val="22"/>
          <w:szCs w:val="22"/>
        </w:rPr>
        <w:t>将新约圣殿作如下图示：</w:t>
      </w:r>
    </w:p>
    <w:p w14:paraId="3DD63012" w14:textId="556ED14C" w:rsidR="00B73DC4" w:rsidRDefault="00A024AD" w:rsidP="00B73DC4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eastAsia="SimSun" w:hint="eastAsi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554B9" wp14:editId="57F7B05D">
                <wp:simplePos x="0" y="0"/>
                <wp:positionH relativeFrom="column">
                  <wp:posOffset>937260</wp:posOffset>
                </wp:positionH>
                <wp:positionV relativeFrom="paragraph">
                  <wp:posOffset>450850</wp:posOffset>
                </wp:positionV>
                <wp:extent cx="4488180" cy="2849880"/>
                <wp:effectExtent l="0" t="0" r="26670" b="26670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2849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FBAC" id="Rectangle 6" o:spid="_x0000_s1026" style="position:absolute;margin-left:73.8pt;margin-top:35.5pt;width:353.4pt;height:2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" filled="f" strokecolor="black [3213]" strokeweight="1pt"/>
            </w:pict>
          </mc:Fallback>
        </mc:AlternateContent>
      </w:r>
      <w:r w:rsidR="00B73DC4">
        <w:rPr>
          <w:rFonts w:ascii="KaiTi" w:eastAsia="KaiTi" w:hAnsi="KaiTi" w:hint="eastAsia"/>
          <w:b/>
          <w:bCs/>
          <w:sz w:val="28"/>
          <w:szCs w:val="28"/>
        </w:rPr>
        <w:t>一、新约教会的建造蓝图</w:t>
      </w:r>
    </w:p>
    <w:p w14:paraId="5CFEF63C" w14:textId="3184F9C5" w:rsidR="00B73DC4" w:rsidRDefault="00B73DC4" w:rsidP="00B73DC4">
      <w:pPr>
        <w:spacing w:line="36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      </w:t>
      </w:r>
    </w:p>
    <w:p w14:paraId="3C393184" w14:textId="77777777" w:rsidR="00B73DC4" w:rsidRDefault="00B73DC4" w:rsidP="00B73DC4">
      <w:pPr>
        <w:rPr>
          <w:rFonts w:eastAsia="SimSun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>天国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外殿</w:t>
      </w:r>
    </w:p>
    <w:p w14:paraId="792D66FF" w14:textId="23A241F9" w:rsidR="00B73DC4" w:rsidRDefault="00B73DC4" w:rsidP="00B73DC4">
      <w:pPr>
        <w:spacing w:line="360" w:lineRule="auto"/>
        <w:rPr>
          <w:rFonts w:asciiTheme="minorEastAsia" w:hAnsiTheme="minorEastAsia"/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7FFF73" wp14:editId="1AC8C7B6">
                <wp:simplePos x="0" y="0"/>
                <wp:positionH relativeFrom="margin">
                  <wp:posOffset>1813560</wp:posOffset>
                </wp:positionH>
                <wp:positionV relativeFrom="paragraph">
                  <wp:posOffset>100330</wp:posOffset>
                </wp:positionV>
                <wp:extent cx="2834640" cy="883920"/>
                <wp:effectExtent l="0" t="0" r="22860" b="1143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883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97EBE" id="Rectangle 5" o:spid="_x0000_s1026" style="position:absolute;margin-left:142.8pt;margin-top:7.9pt;width:223.2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</w:p>
    <w:p w14:paraId="5DD540DE" w14:textId="77777777" w:rsidR="00B73DC4" w:rsidRDefault="00B73DC4" w:rsidP="00B73DC4">
      <w:pPr>
        <w:rPr>
          <w:rFonts w:eastAsia="SimSun"/>
          <w:sz w:val="28"/>
          <w:szCs w:val="28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             </w:t>
      </w:r>
      <w:r>
        <w:rPr>
          <w:rFonts w:hint="eastAsia"/>
          <w:sz w:val="28"/>
          <w:szCs w:val="28"/>
        </w:rPr>
        <w:t>神家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内殿</w:t>
      </w:r>
    </w:p>
    <w:p w14:paraId="592664C8" w14:textId="003CAB7F" w:rsidR="00B73DC4" w:rsidRDefault="00B73DC4" w:rsidP="00B73DC4">
      <w:pPr>
        <w:ind w:left="3600"/>
        <w:rPr>
          <w:sz w:val="28"/>
          <w:szCs w:val="28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7781C6" wp14:editId="5A63EED5">
                <wp:simplePos x="0" y="0"/>
                <wp:positionH relativeFrom="margin">
                  <wp:posOffset>-15240</wp:posOffset>
                </wp:positionH>
                <wp:positionV relativeFrom="paragraph">
                  <wp:posOffset>214630</wp:posOffset>
                </wp:positionV>
                <wp:extent cx="6233160" cy="7620"/>
                <wp:effectExtent l="0" t="0" r="34290" b="30480"/>
                <wp:wrapNone/>
                <wp:docPr id="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C9968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16.9pt" to="489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    </w:t>
      </w:r>
    </w:p>
    <w:p w14:paraId="30F52838" w14:textId="238EE0F2" w:rsidR="00B73DC4" w:rsidRDefault="00B73DC4" w:rsidP="00B73DC4">
      <w:pPr>
        <w:spacing w:line="360" w:lineRule="auto"/>
        <w:rPr>
          <w:rFonts w:asciiTheme="minorEastAsia" w:hAnsiTheme="minorEastAsia"/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A35BD" wp14:editId="12DC2BF4">
                <wp:simplePos x="0" y="0"/>
                <wp:positionH relativeFrom="column">
                  <wp:posOffset>2827020</wp:posOffset>
                </wp:positionH>
                <wp:positionV relativeFrom="paragraph">
                  <wp:posOffset>140335</wp:posOffset>
                </wp:positionV>
                <wp:extent cx="975360" cy="42672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C795" w14:textId="77777777" w:rsidR="00B73DC4" w:rsidRDefault="00B73DC4" w:rsidP="00B73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根基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9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A35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2.6pt;margin-top:11.05pt;width:76.8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" filled="f" stroked="f">
                <v:textbox>
                  <w:txbxContent>
                    <w:p w14:paraId="5A31C795" w14:textId="77777777" w:rsidR="00B73DC4" w:rsidRDefault="00B73DC4" w:rsidP="00B73D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根基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9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14C4D5" w14:textId="5A802C7B" w:rsidR="00B73DC4" w:rsidRDefault="00B73DC4" w:rsidP="00B73DC4">
      <w:pPr>
        <w:spacing w:line="360" w:lineRule="auto"/>
        <w:rPr>
          <w:rFonts w:asciiTheme="minorEastAsia" w:hAnsiTheme="minorEastAsia"/>
        </w:rPr>
      </w:pPr>
      <w:r>
        <w:rPr>
          <w:rFonts w:eastAsia="SimSun"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C5EF7" wp14:editId="64C7EC54">
                <wp:simplePos x="0" y="0"/>
                <wp:positionH relativeFrom="column">
                  <wp:posOffset>2484120</wp:posOffset>
                </wp:positionH>
                <wp:positionV relativeFrom="paragraph">
                  <wp:posOffset>108585</wp:posOffset>
                </wp:positionV>
                <wp:extent cx="1356360" cy="472440"/>
                <wp:effectExtent l="0" t="0" r="15240" b="2286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72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071CC" id="Rectangle 2" o:spid="_x0000_s1026" style="position:absolute;margin-left:195.6pt;margin-top:8.55pt;width:106.8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" filled="f" strokecolor="black [3213]" strokeweight="1pt"/>
            </w:pict>
          </mc:Fallback>
        </mc:AlternateContent>
      </w:r>
      <w:r>
        <w:rPr>
          <w:rFonts w:eastAsia="SimSun"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3F243" wp14:editId="6F608B86">
                <wp:simplePos x="0" y="0"/>
                <wp:positionH relativeFrom="column">
                  <wp:posOffset>2750820</wp:posOffset>
                </wp:positionH>
                <wp:positionV relativeFrom="paragraph">
                  <wp:posOffset>158750</wp:posOffset>
                </wp:positionV>
                <wp:extent cx="899160" cy="502920"/>
                <wp:effectExtent l="0" t="0" r="0" b="0"/>
                <wp:wrapNone/>
                <wp:docPr id="16045429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FE9D" w14:textId="77777777" w:rsidR="00B73DC4" w:rsidRDefault="00B73DC4" w:rsidP="00B73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房角石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F243" id="Text Box 1" o:spid="_x0000_s1027" type="#_x0000_t202" style="position:absolute;margin-left:216.6pt;margin-top:12.5pt;width:70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" filled="f" stroked="f">
                <v:textbox>
                  <w:txbxContent>
                    <w:p w14:paraId="3E44FE9D" w14:textId="77777777" w:rsidR="00B73DC4" w:rsidRDefault="00B73DC4" w:rsidP="00B73D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房角石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</w:p>
    <w:p w14:paraId="5FD00D13" w14:textId="77777777" w:rsidR="00B73DC4" w:rsidRDefault="00B73DC4" w:rsidP="00B73DC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</w:p>
    <w:p w14:paraId="4B9268BE" w14:textId="77777777" w:rsidR="00B73DC4" w:rsidRDefault="00B73DC4" w:rsidP="00B73DC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图示：新约圣殿/教会蓝图（既在天上，又在地上）</w:t>
      </w:r>
    </w:p>
    <w:p w14:paraId="07BE5497" w14:textId="77777777" w:rsidR="00261518" w:rsidRDefault="00952178" w:rsidP="0026151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根据上述蓝图，我们得知：</w:t>
      </w:r>
      <w:r w:rsidR="004A1AA5">
        <w:rPr>
          <w:rFonts w:asciiTheme="minorEastAsia" w:hAnsiTheme="minorEastAsia" w:hint="eastAsia"/>
        </w:rPr>
        <w:t>1、</w:t>
      </w:r>
      <w:r w:rsidR="00B73DC4" w:rsidRPr="004A1AA5">
        <w:rPr>
          <w:rFonts w:asciiTheme="minorEastAsia" w:hAnsiTheme="minorEastAsia" w:hint="eastAsia"/>
        </w:rPr>
        <w:t>教会是天国在地上的门户</w:t>
      </w:r>
      <w:r w:rsidR="004A1AA5" w:rsidRPr="004A1AA5">
        <w:rPr>
          <w:rFonts w:asciiTheme="minorEastAsia" w:hAnsiTheme="minorEastAsia" w:hint="eastAsia"/>
        </w:rPr>
        <w:t>；2、</w:t>
      </w:r>
      <w:r w:rsidR="00B73DC4" w:rsidRPr="004A1AA5">
        <w:rPr>
          <w:rFonts w:asciiTheme="minorEastAsia" w:hAnsiTheme="minorEastAsia" w:hint="eastAsia"/>
        </w:rPr>
        <w:t>教会是神在地上的家</w:t>
      </w:r>
      <w:r w:rsidR="004A1AA5" w:rsidRPr="004A1AA5">
        <w:rPr>
          <w:rFonts w:asciiTheme="minorEastAsia" w:hAnsiTheme="minorEastAsia" w:hint="eastAsia"/>
        </w:rPr>
        <w:t>；3、</w:t>
      </w:r>
      <w:r w:rsidR="0020331D" w:rsidRPr="004A1AA5">
        <w:rPr>
          <w:rFonts w:asciiTheme="minorEastAsia" w:hAnsiTheme="minorEastAsia" w:hint="eastAsia"/>
        </w:rPr>
        <w:t>教会的</w:t>
      </w:r>
      <w:r w:rsidR="00B73DC4" w:rsidRPr="004A1AA5">
        <w:rPr>
          <w:rFonts w:asciiTheme="minorEastAsia" w:hAnsiTheme="minorEastAsia" w:hint="eastAsia"/>
        </w:rPr>
        <w:t>根基是新约</w:t>
      </w:r>
      <w:r w:rsidR="004A1AA5" w:rsidRPr="004A1AA5">
        <w:rPr>
          <w:rFonts w:asciiTheme="minorEastAsia" w:hAnsiTheme="minorEastAsia" w:hint="eastAsia"/>
        </w:rPr>
        <w:t>；4、</w:t>
      </w:r>
      <w:r w:rsidR="0020331D" w:rsidRPr="004A1AA5">
        <w:rPr>
          <w:rFonts w:asciiTheme="minorEastAsia" w:hAnsiTheme="minorEastAsia" w:hint="eastAsia"/>
        </w:rPr>
        <w:t>教会的</w:t>
      </w:r>
      <w:r w:rsidR="00B73DC4" w:rsidRPr="004A1AA5">
        <w:rPr>
          <w:rFonts w:asciiTheme="minorEastAsia" w:hAnsiTheme="minorEastAsia" w:hint="eastAsia"/>
        </w:rPr>
        <w:t>房角石是耶稣基督和祂的死与复活所开启的新创造</w:t>
      </w:r>
      <w:r w:rsidR="0020331D" w:rsidRPr="004A1AA5">
        <w:rPr>
          <w:rFonts w:asciiTheme="minorEastAsia" w:hAnsiTheme="minorEastAsia" w:hint="eastAsia"/>
        </w:rPr>
        <w:t xml:space="preserve"> </w:t>
      </w:r>
      <w:r w:rsidR="004A1AA5" w:rsidRPr="004A1AA5">
        <w:rPr>
          <w:rFonts w:asciiTheme="minorEastAsia" w:hAnsiTheme="minorEastAsia" w:hint="eastAsia"/>
        </w:rPr>
        <w:t>；5、</w:t>
      </w:r>
      <w:r w:rsidR="00B73DC4" w:rsidRPr="004A1AA5">
        <w:rPr>
          <w:rFonts w:asciiTheme="minorEastAsia" w:hAnsiTheme="minorEastAsia" w:hint="eastAsia"/>
        </w:rPr>
        <w:t>水洗是个人从</w:t>
      </w:r>
      <w:r w:rsidR="00B73DC4" w:rsidRPr="004A1AA5">
        <w:rPr>
          <w:rFonts w:asciiTheme="minorEastAsia" w:hAnsiTheme="minorEastAsia" w:hint="eastAsia"/>
          <w:b/>
          <w:bCs/>
          <w:color w:val="EE0000"/>
        </w:rPr>
        <w:t>房角石</w:t>
      </w:r>
      <w:r w:rsidR="00440B93" w:rsidRPr="004A1AA5">
        <w:rPr>
          <w:rFonts w:asciiTheme="minorEastAsia" w:hAnsiTheme="minorEastAsia" w:hint="eastAsia"/>
          <w:b/>
          <w:bCs/>
          <w:color w:val="EE0000"/>
        </w:rPr>
        <w:t>——耶稣基督和祂的死与复活——</w:t>
      </w:r>
      <w:r w:rsidR="00B73DC4" w:rsidRPr="004A1AA5">
        <w:rPr>
          <w:rFonts w:asciiTheme="minorEastAsia" w:hAnsiTheme="minorEastAsia" w:hint="eastAsia"/>
        </w:rPr>
        <w:t>进入天国的通道。（参：罗六1-10</w:t>
      </w:r>
      <w:r w:rsidR="0020331D" w:rsidRPr="004A1AA5">
        <w:rPr>
          <w:rFonts w:asciiTheme="minorEastAsia" w:hAnsiTheme="minorEastAsia" w:hint="eastAsia"/>
        </w:rPr>
        <w:t>；约三3, 5</w:t>
      </w:r>
      <w:r w:rsidR="00B73DC4" w:rsidRPr="004A1AA5">
        <w:rPr>
          <w:rFonts w:asciiTheme="minorEastAsia" w:hAnsiTheme="minorEastAsia" w:hint="eastAsia"/>
        </w:rPr>
        <w:t>）</w:t>
      </w:r>
      <w:r w:rsidR="004A1AA5" w:rsidRPr="004A1AA5">
        <w:rPr>
          <w:rFonts w:asciiTheme="minorEastAsia" w:hAnsiTheme="minorEastAsia" w:hint="eastAsia"/>
        </w:rPr>
        <w:t>6、</w:t>
      </w:r>
      <w:r w:rsidR="00B73DC4" w:rsidRPr="004A1AA5">
        <w:rPr>
          <w:rFonts w:asciiTheme="minorEastAsia" w:hAnsiTheme="minorEastAsia" w:hint="eastAsia"/>
        </w:rPr>
        <w:t>圣餐是从</w:t>
      </w:r>
      <w:r w:rsidR="00B73DC4" w:rsidRPr="004A1AA5">
        <w:rPr>
          <w:rFonts w:asciiTheme="minorEastAsia" w:hAnsiTheme="minorEastAsia" w:hint="eastAsia"/>
          <w:b/>
          <w:bCs/>
          <w:color w:val="EE0000"/>
        </w:rPr>
        <w:t>根基</w:t>
      </w:r>
      <w:r w:rsidR="00B73DC4" w:rsidRPr="004A1AA5">
        <w:rPr>
          <w:rFonts w:asciiTheme="minorEastAsia" w:hAnsiTheme="minorEastAsia" w:hint="eastAsia"/>
        </w:rPr>
        <w:t>——</w:t>
      </w:r>
      <w:r w:rsidR="00B73DC4" w:rsidRPr="004A1AA5">
        <w:rPr>
          <w:rFonts w:asciiTheme="minorEastAsia" w:hAnsiTheme="minorEastAsia" w:hint="eastAsia"/>
          <w:b/>
          <w:bCs/>
          <w:color w:val="EE0000"/>
        </w:rPr>
        <w:t>新约</w:t>
      </w:r>
      <w:r w:rsidR="00B73DC4" w:rsidRPr="004A1AA5">
        <w:rPr>
          <w:rFonts w:asciiTheme="minorEastAsia" w:hAnsiTheme="minorEastAsia" w:hint="eastAsia"/>
        </w:rPr>
        <w:t>——加入神家的通道。（参：罗六11-23</w:t>
      </w:r>
      <w:r w:rsidR="004A1AA5">
        <w:rPr>
          <w:rFonts w:asciiTheme="minorEastAsia" w:hAnsiTheme="minorEastAsia" w:hint="eastAsia"/>
        </w:rPr>
        <w:t>；林前十</w:t>
      </w:r>
      <w:r w:rsidR="00261518">
        <w:rPr>
          <w:rFonts w:asciiTheme="minorEastAsia" w:hAnsiTheme="minorEastAsia" w:hint="eastAsia"/>
        </w:rPr>
        <w:t>16-17；十二13</w:t>
      </w:r>
      <w:r w:rsidR="00B73DC4" w:rsidRPr="004A1AA5">
        <w:rPr>
          <w:rFonts w:asciiTheme="minorEastAsia" w:hAnsiTheme="minorEastAsia" w:hint="eastAsia"/>
        </w:rPr>
        <w:t>）</w:t>
      </w:r>
      <w:r w:rsidR="00261518">
        <w:rPr>
          <w:rFonts w:asciiTheme="minorEastAsia" w:hAnsiTheme="minorEastAsia" w:hint="eastAsia"/>
        </w:rPr>
        <w:t>8、</w:t>
      </w:r>
      <w:r w:rsidR="00B73DC4" w:rsidRPr="00261518">
        <w:rPr>
          <w:rFonts w:asciiTheme="minorEastAsia" w:hAnsiTheme="minorEastAsia" w:hint="eastAsia"/>
        </w:rPr>
        <w:t>天国在教会</w:t>
      </w:r>
      <w:r w:rsidRPr="00261518">
        <w:rPr>
          <w:rFonts w:asciiTheme="minorEastAsia" w:hAnsiTheme="minorEastAsia" w:hint="eastAsia"/>
        </w:rPr>
        <w:t>中</w:t>
      </w:r>
      <w:r w:rsidR="00B73DC4" w:rsidRPr="00261518">
        <w:rPr>
          <w:rFonts w:asciiTheme="minorEastAsia" w:hAnsiTheme="minorEastAsia" w:hint="eastAsia"/>
        </w:rPr>
        <w:t>实现：遵行大诫命和大使命，具体落实在主日崇拜、幸福小组、宣教工场和个人灵修。</w:t>
      </w:r>
      <w:r w:rsidR="00261518">
        <w:rPr>
          <w:rFonts w:asciiTheme="minorEastAsia" w:hAnsiTheme="minorEastAsia" w:hint="eastAsia"/>
        </w:rPr>
        <w:t>9、</w:t>
      </w:r>
      <w:r w:rsidR="00B73DC4" w:rsidRPr="00261518">
        <w:rPr>
          <w:rFonts w:asciiTheme="minorEastAsia" w:hAnsiTheme="minorEastAsia" w:hint="eastAsia"/>
        </w:rPr>
        <w:t>神家在教会</w:t>
      </w:r>
      <w:r w:rsidRPr="00261518">
        <w:rPr>
          <w:rFonts w:asciiTheme="minorEastAsia" w:hAnsiTheme="minorEastAsia" w:hint="eastAsia"/>
        </w:rPr>
        <w:t>中</w:t>
      </w:r>
      <w:r w:rsidR="00B73DC4" w:rsidRPr="00261518">
        <w:rPr>
          <w:rFonts w:asciiTheme="minorEastAsia" w:hAnsiTheme="minorEastAsia" w:hint="eastAsia"/>
        </w:rPr>
        <w:t>实现：遵行新命令和施行</w:t>
      </w:r>
    </w:p>
    <w:p w14:paraId="27E7CD6F" w14:textId="38CC113E" w:rsidR="00B73DC4" w:rsidRPr="00261518" w:rsidRDefault="00B73DC4" w:rsidP="00261518">
      <w:pPr>
        <w:spacing w:line="360" w:lineRule="auto"/>
        <w:rPr>
          <w:rFonts w:asciiTheme="minorEastAsia" w:hAnsiTheme="minorEastAsia"/>
        </w:rPr>
      </w:pPr>
      <w:r w:rsidRPr="00261518">
        <w:rPr>
          <w:rFonts w:asciiTheme="minorEastAsia" w:hAnsiTheme="minorEastAsia" w:hint="eastAsia"/>
        </w:rPr>
        <w:lastRenderedPageBreak/>
        <w:t>圣餐，落实在细胞小组、家庭生活、和门徒训练。</w:t>
      </w:r>
    </w:p>
    <w:p w14:paraId="3E64EB1F" w14:textId="6969266A" w:rsidR="00B73DC4" w:rsidRPr="00261518" w:rsidRDefault="00261518" w:rsidP="00261518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二、</w:t>
      </w:r>
      <w:r w:rsidR="00B73DC4" w:rsidRPr="00261518">
        <w:rPr>
          <w:rFonts w:ascii="KaiTi" w:eastAsia="KaiTi" w:hAnsi="KaiTi" w:hint="eastAsia"/>
          <w:b/>
          <w:bCs/>
          <w:sz w:val="28"/>
          <w:szCs w:val="28"/>
        </w:rPr>
        <w:t>新约的五个元素及教会成为一</w:t>
      </w:r>
      <w:r w:rsidR="00B533C7" w:rsidRPr="00261518">
        <w:rPr>
          <w:rFonts w:ascii="KaiTi" w:eastAsia="KaiTi" w:hAnsi="KaiTi" w:hint="eastAsia"/>
          <w:b/>
          <w:bCs/>
          <w:sz w:val="28"/>
          <w:szCs w:val="28"/>
        </w:rPr>
        <w:t>的根本</w:t>
      </w:r>
    </w:p>
    <w:p w14:paraId="719E0885" w14:textId="3E741306" w:rsidR="00B73DC4" w:rsidRPr="00261518" w:rsidRDefault="00261518" w:rsidP="00261518">
      <w:pPr>
        <w:spacing w:line="360" w:lineRule="auto"/>
        <w:ind w:firstLine="7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</w:rPr>
        <w:t>（一）</w:t>
      </w:r>
      <w:r w:rsidR="00661357" w:rsidRPr="00261518">
        <w:rPr>
          <w:rFonts w:asciiTheme="minorEastAsia" w:hAnsiTheme="minorEastAsia" w:hint="eastAsia"/>
        </w:rPr>
        <w:t>教会的根基是新约，</w:t>
      </w:r>
      <w:r w:rsidR="00B73DC4" w:rsidRPr="00261518">
        <w:rPr>
          <w:rFonts w:asciiTheme="minorEastAsia" w:hAnsiTheme="minorEastAsia" w:hint="eastAsia"/>
        </w:rPr>
        <w:t>新约</w:t>
      </w:r>
      <w:r w:rsidR="00661357" w:rsidRPr="00261518">
        <w:rPr>
          <w:rFonts w:asciiTheme="minorEastAsia" w:hAnsiTheme="minorEastAsia" w:hint="eastAsia"/>
        </w:rPr>
        <w:t>有</w:t>
      </w:r>
      <w:r w:rsidR="00B73DC4" w:rsidRPr="00261518">
        <w:rPr>
          <w:rFonts w:asciiTheme="minorEastAsia" w:hAnsiTheme="minorEastAsia" w:hint="eastAsia"/>
        </w:rPr>
        <w:t>五个元素</w:t>
      </w:r>
      <w:r w:rsidRPr="00261518">
        <w:rPr>
          <w:rFonts w:asciiTheme="minorEastAsia" w:hAnsiTheme="minorEastAsia" w:hint="eastAsia"/>
        </w:rPr>
        <w:t>：</w:t>
      </w:r>
      <w:r w:rsidR="00614F96" w:rsidRPr="00261518">
        <w:rPr>
          <w:rFonts w:asciiTheme="minorEastAsia" w:hAnsiTheme="minorEastAsia" w:hint="eastAsia"/>
          <w:b/>
          <w:bCs/>
          <w:color w:val="412CC2"/>
        </w:rPr>
        <w:t>1、</w:t>
      </w:r>
      <w:r w:rsidR="00B73DC4" w:rsidRPr="00261518">
        <w:rPr>
          <w:rFonts w:asciiTheme="minorEastAsia" w:hAnsiTheme="minorEastAsia" w:hint="eastAsia"/>
          <w:b/>
          <w:bCs/>
          <w:color w:val="412CC2"/>
        </w:rPr>
        <w:t>圣子——新约的设立者（新约的中保）</w:t>
      </w:r>
      <w:r w:rsidR="004A1AA5" w:rsidRPr="00261518">
        <w:rPr>
          <w:rFonts w:asciiTheme="minorEastAsia" w:hAnsiTheme="minorEastAsia" w:hint="eastAsia"/>
          <w:b/>
          <w:bCs/>
          <w:color w:val="412CC2"/>
        </w:rPr>
        <w:t>；</w:t>
      </w:r>
      <w:r w:rsidR="00614F96" w:rsidRPr="00261518">
        <w:rPr>
          <w:rFonts w:asciiTheme="minorEastAsia" w:hAnsiTheme="minorEastAsia" w:hint="eastAsia"/>
          <w:b/>
          <w:bCs/>
          <w:color w:val="412CC2"/>
        </w:rPr>
        <w:t>2、</w:t>
      </w:r>
      <w:r w:rsidR="00B73DC4" w:rsidRPr="00261518">
        <w:rPr>
          <w:rFonts w:asciiTheme="minorEastAsia" w:hAnsiTheme="minorEastAsia" w:hint="eastAsia"/>
          <w:b/>
          <w:bCs/>
          <w:color w:val="412CC2"/>
        </w:rPr>
        <w:t>圣民——新约的承继者（新约的子民）</w:t>
      </w:r>
      <w:r w:rsidR="004A1AA5" w:rsidRPr="00261518">
        <w:rPr>
          <w:rFonts w:asciiTheme="minorEastAsia" w:hAnsiTheme="minorEastAsia" w:hint="eastAsia"/>
          <w:b/>
          <w:bCs/>
          <w:color w:val="412CC2"/>
        </w:rPr>
        <w:t>；</w:t>
      </w:r>
      <w:r w:rsidR="00A27DDE" w:rsidRPr="00261518">
        <w:rPr>
          <w:rFonts w:asciiTheme="minorEastAsia" w:hAnsiTheme="minorEastAsia" w:hint="eastAsia"/>
          <w:b/>
          <w:bCs/>
          <w:color w:val="412CC2"/>
        </w:rPr>
        <w:t>3</w:t>
      </w:r>
      <w:r w:rsidR="00614F96" w:rsidRPr="00261518">
        <w:rPr>
          <w:rFonts w:asciiTheme="minorEastAsia" w:hAnsiTheme="minorEastAsia" w:hint="eastAsia"/>
          <w:b/>
          <w:bCs/>
          <w:color w:val="412CC2"/>
        </w:rPr>
        <w:t>、</w:t>
      </w:r>
      <w:r w:rsidR="00B73DC4" w:rsidRPr="00261518">
        <w:rPr>
          <w:rFonts w:asciiTheme="minorEastAsia" w:hAnsiTheme="minorEastAsia" w:hint="eastAsia"/>
          <w:b/>
          <w:bCs/>
          <w:color w:val="412CC2"/>
        </w:rPr>
        <w:t>圣餐</w:t>
      </w:r>
      <w:r w:rsidR="004A1AA5" w:rsidRPr="00261518">
        <w:rPr>
          <w:rFonts w:asciiTheme="minorEastAsia" w:hAnsiTheme="minorEastAsia" w:hint="eastAsia"/>
          <w:b/>
          <w:bCs/>
          <w:color w:val="412CC2"/>
        </w:rPr>
        <w:t>；</w:t>
      </w:r>
      <w:r w:rsidR="00A27DDE" w:rsidRPr="00261518">
        <w:rPr>
          <w:rFonts w:asciiTheme="minorEastAsia" w:hAnsiTheme="minorEastAsia" w:hint="eastAsia"/>
          <w:b/>
          <w:bCs/>
          <w:color w:val="412CC2"/>
        </w:rPr>
        <w:t>4、</w:t>
      </w:r>
      <w:r w:rsidR="00B73DC4" w:rsidRPr="00261518">
        <w:rPr>
          <w:rFonts w:asciiTheme="minorEastAsia" w:hAnsiTheme="minorEastAsia" w:hint="eastAsia"/>
          <w:b/>
          <w:bCs/>
          <w:color w:val="412CC2"/>
        </w:rPr>
        <w:t>圣道</w:t>
      </w:r>
      <w:r w:rsidR="004A1AA5" w:rsidRPr="00261518">
        <w:rPr>
          <w:rFonts w:asciiTheme="minorEastAsia" w:hAnsiTheme="minorEastAsia" w:hint="eastAsia"/>
          <w:b/>
          <w:bCs/>
          <w:color w:val="412CC2"/>
        </w:rPr>
        <w:t>；</w:t>
      </w:r>
      <w:r w:rsidR="00B73DC4" w:rsidRPr="00261518">
        <w:rPr>
          <w:rFonts w:asciiTheme="minorEastAsia" w:hAnsiTheme="minorEastAsia" w:hint="eastAsia"/>
          <w:b/>
          <w:bCs/>
          <w:color w:val="412CC2"/>
        </w:rPr>
        <w:t>5、圣灵：新约的执行者</w:t>
      </w:r>
      <w:r w:rsidR="004A1AA5" w:rsidRPr="00261518">
        <w:rPr>
          <w:rFonts w:asciiTheme="minorEastAsia" w:hAnsiTheme="minorEastAsia" w:hint="eastAsia"/>
          <w:b/>
          <w:bCs/>
          <w:color w:val="412CC2"/>
        </w:rPr>
        <w:t>（</w:t>
      </w:r>
      <w:r w:rsidR="00B73DC4" w:rsidRPr="00261518">
        <w:rPr>
          <w:rFonts w:asciiTheme="minorEastAsia" w:hAnsiTheme="minorEastAsia" w:hint="eastAsia"/>
        </w:rPr>
        <w:t>另一位保惠师</w:t>
      </w:r>
      <w:r w:rsidR="004A1AA5" w:rsidRPr="0026151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  <w:sz w:val="22"/>
          <w:szCs w:val="22"/>
        </w:rPr>
        <w:t>。</w:t>
      </w:r>
      <w:r w:rsidR="004A1AA5">
        <w:rPr>
          <w:rFonts w:asciiTheme="minorEastAsia" w:hAnsiTheme="minorEastAsia" w:hint="eastAsia"/>
        </w:rPr>
        <w:t>圣灵</w:t>
      </w:r>
      <w:r w:rsidR="00B73DC4">
        <w:rPr>
          <w:rFonts w:asciiTheme="minorEastAsia" w:hAnsiTheme="minorEastAsia" w:hint="eastAsia"/>
        </w:rPr>
        <w:t>在新约中的地位与基督非常接近</w:t>
      </w:r>
      <w:r w:rsidR="004A1AA5">
        <w:rPr>
          <w:rFonts w:asciiTheme="minorEastAsia" w:hAnsiTheme="minorEastAsia" w:hint="eastAsia"/>
        </w:rPr>
        <w:t>：</w:t>
      </w:r>
      <w:r w:rsidR="00B73DC4">
        <w:rPr>
          <w:rFonts w:asciiTheme="minorEastAsia" w:hAnsiTheme="minorEastAsia" w:hint="eastAsia"/>
        </w:rPr>
        <w:t>如果把基督比作一个公司的主人/董事长，圣灵则好比该公司的总裁/主管。</w:t>
      </w:r>
    </w:p>
    <w:p w14:paraId="56B9C6C8" w14:textId="61F0A06A" w:rsidR="00B73DC4" w:rsidRDefault="00B73DC4" w:rsidP="00B73DC4">
      <w:pPr>
        <w:spacing w:line="36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</w:t>
      </w:r>
      <w:r w:rsidR="00B533C7">
        <w:rPr>
          <w:rFonts w:asciiTheme="minorEastAsia" w:hAnsiTheme="minorEastAsia" w:hint="eastAsia"/>
        </w:rPr>
        <w:t>教会成为一的根本</w:t>
      </w:r>
    </w:p>
    <w:p w14:paraId="7CB1F381" w14:textId="060A9D0F" w:rsidR="00B73DC4" w:rsidRPr="004A1AA5" w:rsidRDefault="00261518" w:rsidP="004A1AA5">
      <w:pPr>
        <w:spacing w:line="360" w:lineRule="auto"/>
        <w:ind w:firstLine="6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B73DC4">
        <w:rPr>
          <w:rFonts w:asciiTheme="minorEastAsia" w:hAnsiTheme="minorEastAsia" w:hint="eastAsia"/>
        </w:rPr>
        <w:t>1、五旬节三千人归主——教会诞生，新约完成</w:t>
      </w:r>
      <w:r w:rsidR="004A1AA5">
        <w:rPr>
          <w:rFonts w:hint="eastAsia"/>
        </w:rPr>
        <w:t>（</w:t>
      </w:r>
      <w:r w:rsidR="00B73DC4">
        <w:rPr>
          <w:rFonts w:hint="eastAsia"/>
        </w:rPr>
        <w:t>徒二</w:t>
      </w:r>
      <w:r w:rsidR="00B73DC4">
        <w:t>37-42</w:t>
      </w:r>
      <w:r w:rsidR="004A1AA5">
        <w:rPr>
          <w:rFonts w:hint="eastAsia"/>
        </w:rPr>
        <w:t>）</w:t>
      </w:r>
    </w:p>
    <w:p w14:paraId="62C46D72" w14:textId="75257E39" w:rsidR="00B73DC4" w:rsidRPr="00261518" w:rsidRDefault="00B73DC4" w:rsidP="00261518">
      <w:pPr>
        <w:spacing w:line="360" w:lineRule="auto"/>
        <w:ind w:firstLineChars="290" w:firstLine="696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2、教会成为一的灵浸</w:t>
      </w:r>
      <w:r w:rsidR="00261518">
        <w:rPr>
          <w:rFonts w:ascii="DengXian" w:eastAsia="DengXian" w:hAnsi="DengXian" w:cs="DengXian" w:hint="eastAsia"/>
        </w:rPr>
        <w:t>（</w:t>
      </w:r>
      <w:r>
        <w:rPr>
          <w:rFonts w:asciiTheme="minorEastAsia" w:hAnsiTheme="minorEastAsia" w:hint="eastAsia"/>
        </w:rPr>
        <w:t>林前十三12-13</w:t>
      </w:r>
      <w:r w:rsidR="00261518">
        <w:rPr>
          <w:rFonts w:asciiTheme="minorEastAsia" w:hAnsiTheme="minorEastAsia" w:hint="eastAsia"/>
        </w:rPr>
        <w:t>）</w:t>
      </w:r>
    </w:p>
    <w:p w14:paraId="4A9BB1DA" w14:textId="62C2B5EC" w:rsidR="00B73DC4" w:rsidRPr="00261518" w:rsidRDefault="00B533C7" w:rsidP="00261518">
      <w:pPr>
        <w:spacing w:line="360" w:lineRule="auto"/>
        <w:ind w:firstLine="6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3、圣餐的饼是教会成为一的一个根本</w:t>
      </w:r>
      <w:r w:rsidR="00261518">
        <w:rPr>
          <w:rFonts w:ascii="KaiTi" w:eastAsia="KaiTi" w:hAnsi="KaiTi" w:hint="eastAsia"/>
          <w:b/>
          <w:bCs/>
        </w:rPr>
        <w:t>（</w:t>
      </w:r>
      <w:r w:rsidR="00B73DC4">
        <w:rPr>
          <w:rFonts w:ascii="KaiTi" w:eastAsia="KaiTi" w:hAnsi="KaiTi" w:hint="eastAsia"/>
          <w:b/>
          <w:bCs/>
        </w:rPr>
        <w:t>林前十16-17</w:t>
      </w:r>
      <w:r w:rsidR="00261518">
        <w:rPr>
          <w:rFonts w:ascii="KaiTi" w:eastAsia="KaiTi" w:hAnsi="KaiTi" w:hint="eastAsia"/>
          <w:b/>
          <w:bCs/>
        </w:rPr>
        <w:t>）</w:t>
      </w:r>
    </w:p>
    <w:p w14:paraId="5202E451" w14:textId="1F315634" w:rsidR="00B73DC4" w:rsidRDefault="00B73DC4" w:rsidP="00B73DC4">
      <w:pPr>
        <w:spacing w:line="360" w:lineRule="auto"/>
        <w:ind w:firstLine="6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由此可见，教会成为一的灵浸与教会成为一的圣餐</w:t>
      </w:r>
      <w:r w:rsidR="00B533C7">
        <w:rPr>
          <w:rFonts w:asciiTheme="minorEastAsia" w:hAnsiTheme="minorEastAsia" w:hint="eastAsia"/>
        </w:rPr>
        <w:t>饼都是教会成为</w:t>
      </w:r>
      <w:r w:rsidR="00C65DEF">
        <w:rPr>
          <w:rFonts w:asciiTheme="minorEastAsia" w:hAnsiTheme="minorEastAsia" w:hint="eastAsia"/>
        </w:rPr>
        <w:t>一</w:t>
      </w:r>
      <w:r w:rsidR="00B533C7">
        <w:rPr>
          <w:rFonts w:asciiTheme="minorEastAsia" w:hAnsiTheme="minorEastAsia" w:hint="eastAsia"/>
        </w:rPr>
        <w:t>的根本，所</w:t>
      </w:r>
      <w:r>
        <w:rPr>
          <w:rFonts w:asciiTheme="minorEastAsia" w:hAnsiTheme="minorEastAsia" w:hint="eastAsia"/>
        </w:rPr>
        <w:t>不同的是，前者是一次性的，后者是重复性的。</w:t>
      </w:r>
    </w:p>
    <w:p w14:paraId="32AF7EC2" w14:textId="77777777" w:rsidR="001306A1" w:rsidRDefault="001306A1" w:rsidP="001306A1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三、救恩：关乎信徒个人还是教会群体？</w:t>
      </w:r>
    </w:p>
    <w:p w14:paraId="0FB40EEB" w14:textId="21D08A06" w:rsidR="001306A1" w:rsidRPr="004A1AA5" w:rsidRDefault="001306A1" w:rsidP="001306A1">
      <w:pPr>
        <w:spacing w:line="36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</w:rPr>
        <w:tab/>
        <w:t>答案是：信徒进入救恩的途径虽是个人性的：悔改、相信、重生、得救；然而，信徒持守在救恩里却是教会群体性的。这就是说，任何蒙恩得救的人，都在基督耶稣里，也就在新创造和新约里面，也就是在天国和神家里面。</w:t>
      </w:r>
      <w:r w:rsidR="004A1AA5">
        <w:rPr>
          <w:rFonts w:asciiTheme="minorEastAsia" w:hAnsiTheme="minorEastAsia" w:hint="eastAsia"/>
          <w:sz w:val="22"/>
          <w:szCs w:val="22"/>
        </w:rPr>
        <w:t>（</w:t>
      </w:r>
      <w:r>
        <w:rPr>
          <w:rFonts w:asciiTheme="minorEastAsia" w:hAnsiTheme="minorEastAsia" w:hint="eastAsia"/>
        </w:rPr>
        <w:t>林后五17</w:t>
      </w:r>
      <w:r w:rsidR="004A1AA5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弗二19</w:t>
      </w:r>
      <w:r w:rsidR="004A1AA5">
        <w:rPr>
          <w:rFonts w:asciiTheme="minorEastAsia" w:hAnsiTheme="minorEastAsia" w:hint="eastAsia"/>
        </w:rPr>
        <w:t>）</w:t>
      </w:r>
    </w:p>
    <w:p w14:paraId="09AD0113" w14:textId="54E9536F" w:rsidR="001306A1" w:rsidRDefault="001306A1" w:rsidP="001306A1">
      <w:pPr>
        <w:spacing w:line="360" w:lineRule="auto"/>
        <w:rPr>
          <w:rFonts w:asciiTheme="minorEastAsia" w:hAnsiTheme="minorEastAsia"/>
        </w:rPr>
      </w:pPr>
      <w:r>
        <w:rPr>
          <w:rFonts w:ascii="KaiTi" w:eastAsia="KaiTi" w:hAnsi="KaiTi" w:hint="eastAsia"/>
          <w:b/>
          <w:bCs/>
        </w:rPr>
        <w:tab/>
      </w:r>
      <w:r>
        <w:rPr>
          <w:rFonts w:asciiTheme="minorEastAsia" w:hAnsiTheme="minorEastAsia" w:hint="eastAsia"/>
        </w:rPr>
        <w:t>一个人蒙恩得救</w:t>
      </w:r>
      <w:r w:rsidR="00796378">
        <w:rPr>
          <w:rFonts w:asciiTheme="minorEastAsia" w:hAnsiTheme="minorEastAsia" w:hint="eastAsia"/>
        </w:rPr>
        <w:t>之后</w:t>
      </w:r>
      <w:r>
        <w:rPr>
          <w:rFonts w:asciiTheme="minorEastAsia" w:hAnsiTheme="minorEastAsia" w:hint="eastAsia"/>
        </w:rPr>
        <w:t>不可能仍然保持为一个独立自主的个体，而是意味着转化成为新创造的一员、神国的一员、和神家的一员。</w:t>
      </w:r>
    </w:p>
    <w:p w14:paraId="7BCA549F" w14:textId="290FDB28" w:rsidR="00261518" w:rsidRDefault="00261518" w:rsidP="001306A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讨论：</w:t>
      </w:r>
    </w:p>
    <w:p w14:paraId="11F4F268" w14:textId="03F80EE9" w:rsidR="00261518" w:rsidRPr="00261518" w:rsidRDefault="00261518" w:rsidP="00261518">
      <w:pPr>
        <w:pStyle w:val="ListParagraph"/>
        <w:numPr>
          <w:ilvl w:val="0"/>
          <w:numId w:val="7"/>
        </w:numPr>
        <w:spacing w:line="360" w:lineRule="auto"/>
        <w:rPr>
          <w:rFonts w:asciiTheme="minorEastAsia" w:hAnsiTheme="minorEastAsia"/>
        </w:rPr>
      </w:pPr>
      <w:r w:rsidRPr="00261518">
        <w:rPr>
          <w:rFonts w:asciiTheme="minorEastAsia" w:hAnsiTheme="minorEastAsia" w:hint="eastAsia"/>
        </w:rPr>
        <w:t>根据新约教会蓝图，一个人如何进入神的国？如何进入神的家？</w:t>
      </w:r>
    </w:p>
    <w:p w14:paraId="6BC51D0B" w14:textId="4A705388" w:rsidR="00261518" w:rsidRDefault="00261518" w:rsidP="00261518">
      <w:pPr>
        <w:pStyle w:val="ListParagraph"/>
        <w:numPr>
          <w:ilvl w:val="0"/>
          <w:numId w:val="7"/>
        </w:num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新约有哪几个元素？教会成为一的关键是什么？</w:t>
      </w:r>
    </w:p>
    <w:p w14:paraId="1B476F39" w14:textId="0ECEB7A8" w:rsidR="00261518" w:rsidRPr="00261518" w:rsidRDefault="00261518" w:rsidP="00261518">
      <w:pPr>
        <w:pStyle w:val="ListParagraph"/>
        <w:numPr>
          <w:ilvl w:val="0"/>
          <w:numId w:val="7"/>
        </w:num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救恩究竟是个人的，还是群体的？</w:t>
      </w:r>
    </w:p>
    <w:sectPr w:rsidR="00261518" w:rsidRPr="00261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C3D"/>
    <w:multiLevelType w:val="hybridMultilevel"/>
    <w:tmpl w:val="5540D138"/>
    <w:lvl w:ilvl="0" w:tplc="7DCEBFA2">
      <w:start w:val="2"/>
      <w:numFmt w:val="decimal"/>
      <w:lvlText w:val="（%1）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67546"/>
    <w:multiLevelType w:val="hybridMultilevel"/>
    <w:tmpl w:val="889A1DB8"/>
    <w:lvl w:ilvl="0" w:tplc="7BB40EE6">
      <w:start w:val="1"/>
      <w:numFmt w:val="decimal"/>
      <w:lvlText w:val="%1、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6573C"/>
    <w:multiLevelType w:val="hybridMultilevel"/>
    <w:tmpl w:val="3BF0BFCE"/>
    <w:lvl w:ilvl="0" w:tplc="06F66402">
      <w:start w:val="1"/>
      <w:numFmt w:val="decimal"/>
      <w:lvlText w:val="%1、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AA338D"/>
    <w:multiLevelType w:val="hybridMultilevel"/>
    <w:tmpl w:val="CE426D24"/>
    <w:lvl w:ilvl="0" w:tplc="8676FE5C">
      <w:start w:val="1"/>
      <w:numFmt w:val="japaneseCounting"/>
      <w:lvlText w:val="（%1）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145534"/>
    <w:multiLevelType w:val="hybridMultilevel"/>
    <w:tmpl w:val="D03E9192"/>
    <w:lvl w:ilvl="0" w:tplc="395E2F44">
      <w:start w:val="2"/>
      <w:numFmt w:val="japaneseCounting"/>
      <w:lvlText w:val="%1、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3328C"/>
    <w:multiLevelType w:val="hybridMultilevel"/>
    <w:tmpl w:val="40C4EADC"/>
    <w:lvl w:ilvl="0" w:tplc="B8B69A2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95CB6"/>
    <w:multiLevelType w:val="hybridMultilevel"/>
    <w:tmpl w:val="5E50B41C"/>
    <w:lvl w:ilvl="0" w:tplc="7AD4B932">
      <w:start w:val="1"/>
      <w:numFmt w:val="decimal"/>
      <w:lvlText w:val="（%1）"/>
      <w:lvlJc w:val="left"/>
      <w:pPr>
        <w:ind w:left="1570" w:hanging="720"/>
      </w:pPr>
      <w:rPr>
        <w:rFonts w:asciiTheme="minorEastAsia" w:hAnsiTheme="minorEastAsia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47354472">
    <w:abstractNumId w:val="1"/>
  </w:num>
  <w:num w:numId="2" w16cid:durableId="1021127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2543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0625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959708">
    <w:abstractNumId w:val="3"/>
  </w:num>
  <w:num w:numId="6" w16cid:durableId="191773383">
    <w:abstractNumId w:val="4"/>
  </w:num>
  <w:num w:numId="7" w16cid:durableId="1924216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35"/>
    <w:rsid w:val="000C2BA2"/>
    <w:rsid w:val="00127A26"/>
    <w:rsid w:val="001306A1"/>
    <w:rsid w:val="001E5EA1"/>
    <w:rsid w:val="0020331D"/>
    <w:rsid w:val="00203920"/>
    <w:rsid w:val="002136FE"/>
    <w:rsid w:val="00216C7A"/>
    <w:rsid w:val="00234CC9"/>
    <w:rsid w:val="00252A9B"/>
    <w:rsid w:val="00261518"/>
    <w:rsid w:val="00272D74"/>
    <w:rsid w:val="0028511C"/>
    <w:rsid w:val="00286E04"/>
    <w:rsid w:val="002B3833"/>
    <w:rsid w:val="00332615"/>
    <w:rsid w:val="00341AF4"/>
    <w:rsid w:val="003977B2"/>
    <w:rsid w:val="003B03F9"/>
    <w:rsid w:val="003C7E9A"/>
    <w:rsid w:val="003E4AB9"/>
    <w:rsid w:val="00440B93"/>
    <w:rsid w:val="004A1AA5"/>
    <w:rsid w:val="004C513A"/>
    <w:rsid w:val="0054066F"/>
    <w:rsid w:val="0056307B"/>
    <w:rsid w:val="0058711A"/>
    <w:rsid w:val="005B1135"/>
    <w:rsid w:val="00614F96"/>
    <w:rsid w:val="00661357"/>
    <w:rsid w:val="00664FAB"/>
    <w:rsid w:val="006F7DEC"/>
    <w:rsid w:val="00796378"/>
    <w:rsid w:val="007E7E62"/>
    <w:rsid w:val="00863680"/>
    <w:rsid w:val="008973E4"/>
    <w:rsid w:val="008F0ECB"/>
    <w:rsid w:val="00923001"/>
    <w:rsid w:val="00933C0F"/>
    <w:rsid w:val="00942FD0"/>
    <w:rsid w:val="00952178"/>
    <w:rsid w:val="009A6DFF"/>
    <w:rsid w:val="00A024AD"/>
    <w:rsid w:val="00A2479F"/>
    <w:rsid w:val="00A27DDE"/>
    <w:rsid w:val="00A772B4"/>
    <w:rsid w:val="00AD2840"/>
    <w:rsid w:val="00AD5A22"/>
    <w:rsid w:val="00B225EF"/>
    <w:rsid w:val="00B2725F"/>
    <w:rsid w:val="00B533C7"/>
    <w:rsid w:val="00B5556C"/>
    <w:rsid w:val="00B73DC4"/>
    <w:rsid w:val="00B9465D"/>
    <w:rsid w:val="00C3420B"/>
    <w:rsid w:val="00C546D5"/>
    <w:rsid w:val="00C65DEF"/>
    <w:rsid w:val="00C67630"/>
    <w:rsid w:val="00CC328F"/>
    <w:rsid w:val="00CF7F0F"/>
    <w:rsid w:val="00D23B87"/>
    <w:rsid w:val="00D75A2B"/>
    <w:rsid w:val="00DC164A"/>
    <w:rsid w:val="00DF6E82"/>
    <w:rsid w:val="00E85ABA"/>
    <w:rsid w:val="00F430DD"/>
    <w:rsid w:val="00F62289"/>
    <w:rsid w:val="00F66B85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9CE7"/>
  <w15:chartTrackingRefBased/>
  <w15:docId w15:val="{AB4E8CF4-7DB3-4CC0-81B0-09CC6EAF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1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1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1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1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13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2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2025-08-26T15:46:00Z</cp:lastPrinted>
  <dcterms:created xsi:type="dcterms:W3CDTF">2025-08-26T16:05:00Z</dcterms:created>
  <dcterms:modified xsi:type="dcterms:W3CDTF">2025-08-26T16:32:00Z</dcterms:modified>
</cp:coreProperties>
</file>