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A3512" w14:textId="6FEF1A64" w:rsidR="007078F5" w:rsidRPr="00D023D6" w:rsidRDefault="00A253DD" w:rsidP="000776CE">
      <w:pPr>
        <w:spacing w:after="120" w:line="240" w:lineRule="auto"/>
        <w:rPr>
          <w:sz w:val="22"/>
          <w:szCs w:val="22"/>
        </w:rPr>
      </w:pPr>
      <w:r w:rsidRPr="00A253DD">
        <w:rPr>
          <w:rFonts w:ascii="KaiTi" w:eastAsia="KaiTi" w:hAnsi="KaiTi" w:hint="eastAsia"/>
          <w:b/>
          <w:bCs/>
          <w:sz w:val="32"/>
          <w:szCs w:val="32"/>
        </w:rPr>
        <w:t xml:space="preserve">             </w:t>
      </w:r>
      <w:r>
        <w:rPr>
          <w:rFonts w:ascii="KaiTi" w:eastAsia="KaiTi" w:hAnsi="KaiTi" w:hint="eastAsia"/>
          <w:b/>
          <w:bCs/>
          <w:sz w:val="32"/>
          <w:szCs w:val="32"/>
        </w:rPr>
        <w:t xml:space="preserve"> </w:t>
      </w:r>
      <w:r w:rsidRPr="00A253DD">
        <w:rPr>
          <w:rFonts w:ascii="KaiTi" w:eastAsia="KaiTi" w:hAnsi="KaiTi" w:hint="eastAsia"/>
          <w:b/>
          <w:bCs/>
          <w:sz w:val="32"/>
          <w:szCs w:val="32"/>
        </w:rPr>
        <w:t>让敬畏</w:t>
      </w:r>
      <w:proofErr w:type="gramStart"/>
      <w:r w:rsidRPr="00A253DD">
        <w:rPr>
          <w:rFonts w:ascii="KaiTi" w:eastAsia="KaiTi" w:hAnsi="KaiTi" w:hint="eastAsia"/>
          <w:b/>
          <w:bCs/>
          <w:sz w:val="32"/>
          <w:szCs w:val="32"/>
        </w:rPr>
        <w:t>神成为</w:t>
      </w:r>
      <w:proofErr w:type="gramEnd"/>
      <w:r w:rsidRPr="00A253DD">
        <w:rPr>
          <w:rFonts w:ascii="KaiTi" w:eastAsia="KaiTi" w:hAnsi="KaiTi" w:hint="eastAsia"/>
          <w:b/>
          <w:bCs/>
          <w:sz w:val="32"/>
          <w:szCs w:val="32"/>
        </w:rPr>
        <w:t>我们的标准</w:t>
      </w:r>
      <w:r w:rsidR="00D023D6">
        <w:rPr>
          <w:rFonts w:hint="eastAsia"/>
        </w:rPr>
        <w:t>（</w:t>
      </w:r>
      <w:r w:rsidR="00D023D6" w:rsidRPr="00EF503D">
        <w:rPr>
          <w:rFonts w:hint="eastAsia"/>
          <w:sz w:val="22"/>
          <w:szCs w:val="22"/>
        </w:rPr>
        <w:t>2025</w:t>
      </w:r>
      <w:r w:rsidR="00D023D6" w:rsidRPr="00EF503D">
        <w:rPr>
          <w:rFonts w:hint="eastAsia"/>
          <w:sz w:val="22"/>
          <w:szCs w:val="22"/>
        </w:rPr>
        <w:t>年</w:t>
      </w:r>
      <w:r w:rsidR="00D023D6">
        <w:rPr>
          <w:rFonts w:hint="eastAsia"/>
          <w:sz w:val="22"/>
          <w:szCs w:val="22"/>
        </w:rPr>
        <w:t>二</w:t>
      </w:r>
      <w:r w:rsidR="00D023D6" w:rsidRPr="00EF503D">
        <w:rPr>
          <w:rFonts w:hint="eastAsia"/>
          <w:sz w:val="22"/>
          <w:szCs w:val="22"/>
        </w:rPr>
        <w:t>月</w:t>
      </w:r>
      <w:r w:rsidR="00D023D6">
        <w:rPr>
          <w:rFonts w:hint="eastAsia"/>
          <w:sz w:val="22"/>
          <w:szCs w:val="22"/>
        </w:rPr>
        <w:t>2</w:t>
      </w:r>
      <w:r w:rsidR="00D023D6" w:rsidRPr="00EF503D">
        <w:rPr>
          <w:rFonts w:hint="eastAsia"/>
          <w:sz w:val="22"/>
          <w:szCs w:val="22"/>
        </w:rPr>
        <w:t>日</w:t>
      </w:r>
      <w:r w:rsidR="00D023D6">
        <w:rPr>
          <w:rFonts w:hint="eastAsia"/>
          <w:sz w:val="22"/>
          <w:szCs w:val="22"/>
        </w:rPr>
        <w:t>）</w:t>
      </w:r>
    </w:p>
    <w:p w14:paraId="3C41A718" w14:textId="1B17B6E5" w:rsidR="00A253DD" w:rsidRPr="00EF503D" w:rsidRDefault="00A253DD" w:rsidP="000776CE">
      <w:pPr>
        <w:spacing w:after="120" w:line="240" w:lineRule="auto"/>
        <w:rPr>
          <w:sz w:val="22"/>
          <w:szCs w:val="22"/>
        </w:rPr>
      </w:pPr>
      <w:r>
        <w:rPr>
          <w:rFonts w:hint="eastAsia"/>
        </w:rPr>
        <w:t xml:space="preserve">                                                      </w:t>
      </w:r>
      <w:r w:rsidR="00D023D6">
        <w:rPr>
          <w:rFonts w:asciiTheme="minorEastAsia" w:hAnsiTheme="minorEastAsia" w:hint="eastAsia"/>
          <w:sz w:val="22"/>
          <w:szCs w:val="22"/>
        </w:rPr>
        <w:t>箴言二</w:t>
      </w:r>
      <w:proofErr w:type="gramStart"/>
      <w:r w:rsidR="00D023D6">
        <w:rPr>
          <w:rFonts w:asciiTheme="minorEastAsia" w:hAnsiTheme="minorEastAsia" w:hint="eastAsia"/>
          <w:sz w:val="22"/>
          <w:szCs w:val="22"/>
        </w:rPr>
        <w:t>1</w:t>
      </w:r>
      <w:proofErr w:type="gramEnd"/>
      <w:r w:rsidR="00D023D6">
        <w:rPr>
          <w:rFonts w:asciiTheme="minorEastAsia" w:hAnsiTheme="minorEastAsia" w:hint="eastAsia"/>
          <w:sz w:val="22"/>
          <w:szCs w:val="22"/>
        </w:rPr>
        <w:t>-5；诗篇三十四</w:t>
      </w:r>
      <w:proofErr w:type="gramStart"/>
      <w:r w:rsidR="00D023D6">
        <w:rPr>
          <w:rFonts w:asciiTheme="minorEastAsia" w:hAnsiTheme="minorEastAsia" w:hint="eastAsia"/>
          <w:sz w:val="22"/>
          <w:szCs w:val="22"/>
        </w:rPr>
        <w:t>11</w:t>
      </w:r>
      <w:proofErr w:type="gramEnd"/>
      <w:r w:rsidR="00D023D6">
        <w:rPr>
          <w:rFonts w:asciiTheme="minorEastAsia" w:hAnsiTheme="minorEastAsia" w:hint="eastAsia"/>
          <w:sz w:val="22"/>
          <w:szCs w:val="22"/>
        </w:rPr>
        <w:t>-14</w:t>
      </w:r>
      <w:r>
        <w:rPr>
          <w:rFonts w:hint="eastAsia"/>
        </w:rPr>
        <w:t xml:space="preserve"> </w:t>
      </w:r>
    </w:p>
    <w:p w14:paraId="6B52EF0B" w14:textId="652DAE17" w:rsidR="00A253DD" w:rsidRPr="00605320" w:rsidRDefault="00A253DD" w:rsidP="000776CE">
      <w:pPr>
        <w:spacing w:after="120" w:line="240" w:lineRule="auto"/>
        <w:ind w:firstLine="720"/>
        <w:rPr>
          <w:kern w:val="0"/>
          <w:sz w:val="22"/>
          <w:szCs w:val="22"/>
          <w14:ligatures w14:val="none"/>
        </w:rPr>
      </w:pPr>
      <w:proofErr w:type="gramStart"/>
      <w:r w:rsidRPr="00EF503D">
        <w:rPr>
          <w:rFonts w:hint="eastAsia"/>
          <w:sz w:val="22"/>
          <w:szCs w:val="22"/>
        </w:rPr>
        <w:t>贝博克</w:t>
      </w:r>
      <w:proofErr w:type="gramEnd"/>
      <w:r w:rsidRPr="00EF503D">
        <w:rPr>
          <w:rFonts w:hint="eastAsia"/>
          <w:sz w:val="22"/>
          <w:szCs w:val="22"/>
        </w:rPr>
        <w:t>牧师是二十世纪加拿大教会的祷告之父和祷告使徒，他也是</w:t>
      </w:r>
      <w:proofErr w:type="gramStart"/>
      <w:r w:rsidRPr="00EF503D">
        <w:rPr>
          <w:rFonts w:hint="eastAsia"/>
          <w:sz w:val="22"/>
          <w:szCs w:val="22"/>
        </w:rPr>
        <w:t>赵爸和戴爸的属灵</w:t>
      </w:r>
      <w:proofErr w:type="gramEnd"/>
      <w:r w:rsidRPr="00EF503D">
        <w:rPr>
          <w:rFonts w:hint="eastAsia"/>
          <w:sz w:val="22"/>
          <w:szCs w:val="22"/>
        </w:rPr>
        <w:t>父亲。贝牧师将他一生</w:t>
      </w:r>
      <w:proofErr w:type="gramStart"/>
      <w:r w:rsidRPr="00EF503D">
        <w:rPr>
          <w:rFonts w:hint="eastAsia"/>
          <w:sz w:val="22"/>
          <w:szCs w:val="22"/>
        </w:rPr>
        <w:t>的属灵体验</w:t>
      </w:r>
      <w:proofErr w:type="gramEnd"/>
      <w:r w:rsidRPr="00EF503D">
        <w:rPr>
          <w:rFonts w:hint="eastAsia"/>
          <w:sz w:val="22"/>
          <w:szCs w:val="22"/>
        </w:rPr>
        <w:t>总结为三句格言：让敬畏</w:t>
      </w:r>
      <w:proofErr w:type="gramStart"/>
      <w:r w:rsidRPr="00EF503D">
        <w:rPr>
          <w:rFonts w:hint="eastAsia"/>
          <w:sz w:val="22"/>
          <w:szCs w:val="22"/>
        </w:rPr>
        <w:t>神成为</w:t>
      </w:r>
      <w:proofErr w:type="gramEnd"/>
      <w:r w:rsidRPr="00EF503D">
        <w:rPr>
          <w:rFonts w:hint="eastAsia"/>
          <w:sz w:val="22"/>
          <w:szCs w:val="22"/>
        </w:rPr>
        <w:t>我们的标准；让我们竭力追求神的旨意；让我们全心奉献去</w:t>
      </w:r>
      <w:r w:rsidR="00E37333">
        <w:rPr>
          <w:rFonts w:hint="eastAsia"/>
          <w:sz w:val="22"/>
          <w:szCs w:val="22"/>
        </w:rPr>
        <w:t>寻求</w:t>
      </w:r>
      <w:r w:rsidRPr="00EF503D">
        <w:rPr>
          <w:rFonts w:hint="eastAsia"/>
          <w:sz w:val="22"/>
          <w:szCs w:val="22"/>
        </w:rPr>
        <w:t>神。今天我们分享这三句格言中的第一句，并作为我们今天分享的主题。</w:t>
      </w:r>
    </w:p>
    <w:p w14:paraId="6BD208E4" w14:textId="3D0B4934" w:rsidR="00A253DD" w:rsidRPr="00EF503D" w:rsidRDefault="00EF503D" w:rsidP="000776CE">
      <w:pPr>
        <w:spacing w:after="120" w:line="240" w:lineRule="auto"/>
        <w:rPr>
          <w:rFonts w:ascii="KaiTi" w:eastAsia="KaiTi" w:hAnsi="KaiTi"/>
          <w:b/>
          <w:bCs/>
          <w:sz w:val="28"/>
          <w:szCs w:val="28"/>
        </w:rPr>
      </w:pPr>
      <w:r w:rsidRPr="00EF503D">
        <w:rPr>
          <w:rFonts w:ascii="KaiTi" w:eastAsia="KaiTi" w:hAnsi="KaiTi" w:hint="eastAsia"/>
          <w:b/>
          <w:bCs/>
          <w:sz w:val="28"/>
          <w:szCs w:val="28"/>
        </w:rPr>
        <w:t>一、澄清对敬畏神的误解</w:t>
      </w:r>
    </w:p>
    <w:p w14:paraId="4B6B4528" w14:textId="0525EB58" w:rsidR="00803586" w:rsidRDefault="00803586" w:rsidP="000776CE">
      <w:pPr>
        <w:spacing w:after="12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（一）澄清第一类误解：敬畏神属于旧约</w:t>
      </w:r>
      <w:r w:rsidR="0035250C">
        <w:rPr>
          <w:rFonts w:hint="eastAsia"/>
          <w:sz w:val="22"/>
          <w:szCs w:val="22"/>
        </w:rPr>
        <w:t>时期</w:t>
      </w:r>
      <w:r>
        <w:rPr>
          <w:rFonts w:hint="eastAsia"/>
          <w:sz w:val="22"/>
          <w:szCs w:val="22"/>
        </w:rPr>
        <w:t>以色列人的律法传统</w:t>
      </w:r>
    </w:p>
    <w:p w14:paraId="19630F25" w14:textId="7BAA59B6" w:rsidR="00E43A20" w:rsidRPr="0021226B" w:rsidRDefault="00803586" w:rsidP="000776CE">
      <w:pPr>
        <w:spacing w:after="12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叶光明博士对这个误解提出有力的反驳和澄清：诗篇十九</w:t>
      </w:r>
      <w:proofErr w:type="gramStart"/>
      <w:r>
        <w:rPr>
          <w:rFonts w:hint="eastAsia"/>
          <w:sz w:val="22"/>
          <w:szCs w:val="22"/>
        </w:rPr>
        <w:t>9</w:t>
      </w:r>
      <w:proofErr w:type="gramEnd"/>
      <w:r>
        <w:rPr>
          <w:rFonts w:hint="eastAsia"/>
          <w:sz w:val="22"/>
          <w:szCs w:val="22"/>
        </w:rPr>
        <w:t>：</w:t>
      </w:r>
      <w:r w:rsidRPr="00061D39">
        <w:rPr>
          <w:rFonts w:ascii="KaiTi" w:eastAsia="KaiTi" w:hAnsi="KaiTi" w:hint="eastAsia"/>
          <w:b/>
          <w:bCs/>
          <w:sz w:val="22"/>
          <w:szCs w:val="22"/>
        </w:rPr>
        <w:t>“耶和华的道理洁净，存到永远；耶和华的典章真实，全然公义。”</w:t>
      </w:r>
      <w:r>
        <w:rPr>
          <w:rFonts w:hint="eastAsia"/>
          <w:sz w:val="22"/>
          <w:szCs w:val="22"/>
        </w:rPr>
        <w:t>叶博士指出，</w:t>
      </w:r>
      <w:r w:rsidR="00061D39">
        <w:rPr>
          <w:rFonts w:hint="eastAsia"/>
          <w:sz w:val="22"/>
          <w:szCs w:val="22"/>
        </w:rPr>
        <w:t>上半节的</w:t>
      </w:r>
      <w:r>
        <w:rPr>
          <w:rFonts w:hint="eastAsia"/>
          <w:sz w:val="22"/>
          <w:szCs w:val="22"/>
        </w:rPr>
        <w:t>原文直译是：</w:t>
      </w:r>
      <w:r w:rsidRPr="00061D39">
        <w:rPr>
          <w:rFonts w:ascii="KaiTi" w:eastAsia="KaiTi" w:hAnsi="KaiTi" w:hint="eastAsia"/>
          <w:b/>
          <w:bCs/>
          <w:sz w:val="22"/>
          <w:szCs w:val="22"/>
        </w:rPr>
        <w:t>“耶和华的敬畏洁净，存到永远</w:t>
      </w:r>
      <w:r w:rsidR="00061D39" w:rsidRPr="00061D39">
        <w:rPr>
          <w:rFonts w:ascii="KaiTi" w:eastAsia="KaiTi" w:hAnsi="KaiTi" w:hint="eastAsia"/>
          <w:b/>
          <w:bCs/>
          <w:sz w:val="22"/>
          <w:szCs w:val="22"/>
        </w:rPr>
        <w:t>”</w:t>
      </w:r>
      <w:r w:rsidR="00061D39">
        <w:rPr>
          <w:rFonts w:ascii="KaiTi" w:eastAsia="KaiTi" w:hAnsi="KaiTi" w:hint="eastAsia"/>
          <w:b/>
          <w:bCs/>
          <w:sz w:val="22"/>
          <w:szCs w:val="22"/>
        </w:rPr>
        <w:t>；</w:t>
      </w:r>
      <w:r w:rsidR="00061D39" w:rsidRPr="00061D39">
        <w:rPr>
          <w:rFonts w:asciiTheme="minorEastAsia" w:hAnsiTheme="minorEastAsia" w:hint="eastAsia"/>
          <w:sz w:val="22"/>
          <w:szCs w:val="22"/>
        </w:rPr>
        <w:t>由此可见，敬畏神不仅适合于旧约，而且就像神的话一样</w:t>
      </w:r>
      <w:r w:rsidR="00061D39" w:rsidRPr="00061D39">
        <w:rPr>
          <w:rFonts w:ascii="DengXian" w:eastAsia="DengXian" w:hAnsi="DengXian" w:hint="eastAsia"/>
          <w:sz w:val="22"/>
          <w:szCs w:val="22"/>
        </w:rPr>
        <w:t>要</w:t>
      </w:r>
      <w:r w:rsidR="00061D39">
        <w:rPr>
          <w:rFonts w:ascii="KaiTi" w:eastAsia="KaiTi" w:hAnsi="KaiTi" w:hint="eastAsia"/>
          <w:b/>
          <w:bCs/>
          <w:sz w:val="22"/>
          <w:szCs w:val="22"/>
        </w:rPr>
        <w:t>“存到永远”。</w:t>
      </w:r>
      <w:r w:rsidR="0021226B">
        <w:rPr>
          <w:rFonts w:hint="eastAsia"/>
          <w:sz w:val="22"/>
          <w:szCs w:val="22"/>
        </w:rPr>
        <w:t>（参：</w:t>
      </w:r>
      <w:r>
        <w:rPr>
          <w:rFonts w:hint="eastAsia"/>
          <w:sz w:val="22"/>
          <w:szCs w:val="22"/>
        </w:rPr>
        <w:t>赛十一</w:t>
      </w:r>
      <w:proofErr w:type="gramStart"/>
      <w:r>
        <w:rPr>
          <w:rFonts w:hint="eastAsia"/>
          <w:sz w:val="22"/>
          <w:szCs w:val="22"/>
        </w:rPr>
        <w:t>1</w:t>
      </w:r>
      <w:proofErr w:type="gramEnd"/>
      <w:r>
        <w:rPr>
          <w:rFonts w:hint="eastAsia"/>
          <w:sz w:val="22"/>
          <w:szCs w:val="22"/>
        </w:rPr>
        <w:t>-3</w:t>
      </w:r>
      <w:r w:rsidR="0021226B">
        <w:rPr>
          <w:rFonts w:hint="eastAsia"/>
          <w:sz w:val="22"/>
          <w:szCs w:val="22"/>
        </w:rPr>
        <w:t>）又根据</w:t>
      </w:r>
      <w:r w:rsidR="00EC6410">
        <w:rPr>
          <w:rFonts w:hint="eastAsia"/>
          <w:sz w:val="22"/>
          <w:szCs w:val="22"/>
        </w:rPr>
        <w:t>徒九</w:t>
      </w:r>
      <w:proofErr w:type="gramStart"/>
      <w:r w:rsidR="00EC6410">
        <w:rPr>
          <w:rFonts w:hint="eastAsia"/>
          <w:sz w:val="22"/>
          <w:szCs w:val="22"/>
        </w:rPr>
        <w:t>31</w:t>
      </w:r>
      <w:proofErr w:type="gramEnd"/>
      <w:r w:rsidR="0021226B">
        <w:rPr>
          <w:rFonts w:hint="eastAsia"/>
          <w:sz w:val="22"/>
          <w:szCs w:val="22"/>
        </w:rPr>
        <w:t>；</w:t>
      </w:r>
      <w:proofErr w:type="gramStart"/>
      <w:r w:rsidR="00834F6D">
        <w:rPr>
          <w:rFonts w:hint="eastAsia"/>
          <w:sz w:val="22"/>
          <w:szCs w:val="22"/>
        </w:rPr>
        <w:t>弗</w:t>
      </w:r>
      <w:proofErr w:type="gramEnd"/>
      <w:r w:rsidR="00834F6D">
        <w:rPr>
          <w:rFonts w:hint="eastAsia"/>
          <w:sz w:val="22"/>
          <w:szCs w:val="22"/>
        </w:rPr>
        <w:t>五</w:t>
      </w:r>
      <w:proofErr w:type="gramStart"/>
      <w:r w:rsidR="00834F6D">
        <w:rPr>
          <w:rFonts w:hint="eastAsia"/>
          <w:sz w:val="22"/>
          <w:szCs w:val="22"/>
        </w:rPr>
        <w:t>21</w:t>
      </w:r>
      <w:proofErr w:type="gramEnd"/>
      <w:r w:rsidR="0021226B">
        <w:rPr>
          <w:rFonts w:hint="eastAsia"/>
          <w:sz w:val="22"/>
          <w:szCs w:val="22"/>
        </w:rPr>
        <w:t>；</w:t>
      </w:r>
      <w:r w:rsidR="00834F6D">
        <w:rPr>
          <w:rFonts w:hint="eastAsia"/>
          <w:sz w:val="22"/>
          <w:szCs w:val="22"/>
        </w:rPr>
        <w:t>来十二</w:t>
      </w:r>
      <w:proofErr w:type="gramStart"/>
      <w:r w:rsidR="00834F6D">
        <w:rPr>
          <w:rFonts w:hint="eastAsia"/>
          <w:sz w:val="22"/>
          <w:szCs w:val="22"/>
        </w:rPr>
        <w:t>28</w:t>
      </w:r>
      <w:proofErr w:type="gramEnd"/>
      <w:r w:rsidR="0021226B">
        <w:rPr>
          <w:rFonts w:hint="eastAsia"/>
          <w:sz w:val="22"/>
          <w:szCs w:val="22"/>
        </w:rPr>
        <w:t>；这些</w:t>
      </w:r>
      <w:r w:rsidR="00137A7F">
        <w:rPr>
          <w:rFonts w:hint="eastAsia"/>
          <w:sz w:val="22"/>
          <w:szCs w:val="22"/>
        </w:rPr>
        <w:t>经文</w:t>
      </w:r>
      <w:r w:rsidR="00834F6D">
        <w:rPr>
          <w:rFonts w:hint="eastAsia"/>
          <w:sz w:val="22"/>
          <w:szCs w:val="22"/>
        </w:rPr>
        <w:t>都</w:t>
      </w:r>
      <w:r w:rsidR="00137A7F">
        <w:rPr>
          <w:rFonts w:hint="eastAsia"/>
          <w:sz w:val="22"/>
          <w:szCs w:val="22"/>
        </w:rPr>
        <w:t>不是针对非信徒，也不是针对犹太人，而是针对新约教会和基督徒。</w:t>
      </w:r>
      <w:r w:rsidR="00E43A20" w:rsidRPr="00E43A20">
        <w:rPr>
          <w:rFonts w:hint="eastAsia"/>
          <w:b/>
          <w:bCs/>
          <w:color w:val="7030A0"/>
          <w:sz w:val="22"/>
          <w:szCs w:val="22"/>
        </w:rPr>
        <w:t>上述经文告诉我们：敬畏神不仅适合于旧约时期，也同样适合于新约时期。</w:t>
      </w:r>
    </w:p>
    <w:p w14:paraId="7E4D8516" w14:textId="77777777" w:rsidR="0035250C" w:rsidRDefault="0035250C" w:rsidP="000776CE">
      <w:pPr>
        <w:spacing w:after="12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（二）澄清第二类误解：敬畏神是一种负面和消极的情绪。</w:t>
      </w:r>
    </w:p>
    <w:p w14:paraId="4F4BE73B" w14:textId="20D06363" w:rsidR="00944CEF" w:rsidRPr="00D023D6" w:rsidRDefault="00D023D6" w:rsidP="000776CE">
      <w:pPr>
        <w:spacing w:after="120" w:line="240" w:lineRule="auto"/>
        <w:ind w:firstLine="720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>1</w:t>
      </w:r>
      <w:r>
        <w:rPr>
          <w:rFonts w:hint="eastAsia"/>
          <w:b/>
          <w:bCs/>
          <w:color w:val="7030A0"/>
          <w:sz w:val="22"/>
          <w:szCs w:val="22"/>
        </w:rPr>
        <w:t>、我们需要知道的一个事实是：敬畏神根本上不同于一般的惧怕或恐惧。</w:t>
      </w:r>
      <w:r w:rsidR="00F22CED">
        <w:rPr>
          <w:rFonts w:hint="eastAsia"/>
          <w:sz w:val="22"/>
          <w:szCs w:val="22"/>
        </w:rPr>
        <w:t>译成</w:t>
      </w:r>
      <w:r w:rsidR="0035250C">
        <w:rPr>
          <w:rFonts w:hint="eastAsia"/>
          <w:sz w:val="22"/>
          <w:szCs w:val="22"/>
        </w:rPr>
        <w:t>“敬畏</w:t>
      </w:r>
      <w:r w:rsidR="00F22CED">
        <w:rPr>
          <w:rFonts w:hint="eastAsia"/>
          <w:sz w:val="22"/>
          <w:szCs w:val="22"/>
        </w:rPr>
        <w:t>”一字的原文是“惧怕”</w:t>
      </w:r>
      <w:r w:rsidR="00DD33D2">
        <w:rPr>
          <w:rFonts w:hint="eastAsia"/>
          <w:sz w:val="22"/>
          <w:szCs w:val="22"/>
        </w:rPr>
        <w:t>或</w:t>
      </w:r>
      <w:r w:rsidR="00F22CED">
        <w:rPr>
          <w:rFonts w:hint="eastAsia"/>
          <w:sz w:val="22"/>
          <w:szCs w:val="22"/>
        </w:rPr>
        <w:t>“恐惧”。</w:t>
      </w:r>
      <w:r w:rsidR="009A2FE4">
        <w:rPr>
          <w:rFonts w:hint="eastAsia"/>
          <w:sz w:val="22"/>
          <w:szCs w:val="22"/>
        </w:rPr>
        <w:t>于是，</w:t>
      </w:r>
      <w:r w:rsidR="007818AE">
        <w:rPr>
          <w:rFonts w:hint="eastAsia"/>
          <w:sz w:val="22"/>
          <w:szCs w:val="22"/>
        </w:rPr>
        <w:t>我们</w:t>
      </w:r>
      <w:r w:rsidR="009A2FE4">
        <w:rPr>
          <w:rFonts w:hint="eastAsia"/>
          <w:sz w:val="22"/>
          <w:szCs w:val="22"/>
        </w:rPr>
        <w:t>便误以为敬畏神</w:t>
      </w:r>
      <w:r w:rsidR="007818AE">
        <w:rPr>
          <w:rFonts w:hint="eastAsia"/>
          <w:sz w:val="22"/>
          <w:szCs w:val="22"/>
        </w:rPr>
        <w:t>是一种消极和负面的情绪，是需要消除或克服的。</w:t>
      </w:r>
      <w:r w:rsidR="0021226B">
        <w:rPr>
          <w:rFonts w:hint="eastAsia"/>
          <w:sz w:val="22"/>
          <w:szCs w:val="22"/>
        </w:rPr>
        <w:t>然而，</w:t>
      </w:r>
      <w:r w:rsidR="00605320">
        <w:rPr>
          <w:rFonts w:hint="eastAsia"/>
          <w:b/>
          <w:bCs/>
          <w:color w:val="7030A0"/>
          <w:sz w:val="22"/>
          <w:szCs w:val="22"/>
        </w:rPr>
        <w:t>事实上并非如此</w:t>
      </w:r>
      <w:r w:rsidR="00944CEF" w:rsidRPr="00944CEF">
        <w:rPr>
          <w:rFonts w:hint="eastAsia"/>
          <w:b/>
          <w:bCs/>
          <w:color w:val="7030A0"/>
          <w:sz w:val="22"/>
          <w:szCs w:val="22"/>
        </w:rPr>
        <w:t>。</w:t>
      </w:r>
      <w:r w:rsidR="0021226B">
        <w:rPr>
          <w:rFonts w:hint="eastAsia"/>
          <w:sz w:val="22"/>
          <w:szCs w:val="22"/>
        </w:rPr>
        <w:t>在</w:t>
      </w:r>
      <w:r w:rsidR="007818AE">
        <w:rPr>
          <w:rFonts w:hint="eastAsia"/>
          <w:sz w:val="22"/>
          <w:szCs w:val="22"/>
        </w:rPr>
        <w:t>约壹四</w:t>
      </w:r>
      <w:r w:rsidR="007818AE">
        <w:rPr>
          <w:rFonts w:hint="eastAsia"/>
          <w:sz w:val="22"/>
          <w:szCs w:val="22"/>
        </w:rPr>
        <w:t>18</w:t>
      </w:r>
      <w:r w:rsidR="0021226B">
        <w:rPr>
          <w:rFonts w:hint="eastAsia"/>
          <w:sz w:val="22"/>
          <w:szCs w:val="22"/>
        </w:rPr>
        <w:t>中</w:t>
      </w:r>
      <w:r w:rsidR="0021226B">
        <w:rPr>
          <w:rFonts w:hint="eastAsia"/>
          <w:sz w:val="22"/>
          <w:szCs w:val="22"/>
        </w:rPr>
        <w:t xml:space="preserve"> </w:t>
      </w:r>
      <w:r w:rsidR="00C84826">
        <w:rPr>
          <w:rFonts w:hint="eastAsia"/>
          <w:sz w:val="22"/>
          <w:szCs w:val="22"/>
        </w:rPr>
        <w:t>的“惧怕”，指</w:t>
      </w:r>
      <w:r w:rsidR="00944CEF">
        <w:rPr>
          <w:rFonts w:hint="eastAsia"/>
          <w:sz w:val="22"/>
          <w:szCs w:val="22"/>
        </w:rPr>
        <w:t>的是</w:t>
      </w:r>
      <w:r w:rsidR="00C84826">
        <w:rPr>
          <w:rFonts w:hint="eastAsia"/>
          <w:sz w:val="22"/>
          <w:szCs w:val="22"/>
        </w:rPr>
        <w:t>对末日审判的惧怕</w:t>
      </w:r>
      <w:r w:rsidR="0021226B">
        <w:rPr>
          <w:rFonts w:hint="eastAsia"/>
          <w:sz w:val="22"/>
          <w:szCs w:val="22"/>
        </w:rPr>
        <w:t>（参第</w:t>
      </w:r>
      <w:r w:rsidR="0021226B">
        <w:rPr>
          <w:rFonts w:hint="eastAsia"/>
          <w:sz w:val="22"/>
          <w:szCs w:val="22"/>
        </w:rPr>
        <w:t>17</w:t>
      </w:r>
      <w:r w:rsidR="0021226B">
        <w:rPr>
          <w:rFonts w:hint="eastAsia"/>
          <w:sz w:val="22"/>
          <w:szCs w:val="22"/>
        </w:rPr>
        <w:t>节）</w:t>
      </w:r>
      <w:r w:rsidR="00C84826">
        <w:rPr>
          <w:rFonts w:hint="eastAsia"/>
          <w:sz w:val="22"/>
          <w:szCs w:val="22"/>
        </w:rPr>
        <w:t>。</w:t>
      </w:r>
      <w:r w:rsidR="007413D5">
        <w:rPr>
          <w:rFonts w:hint="eastAsia"/>
          <w:sz w:val="22"/>
          <w:szCs w:val="22"/>
        </w:rPr>
        <w:t>简单地说，第</w:t>
      </w:r>
      <w:r w:rsidR="007413D5">
        <w:rPr>
          <w:rFonts w:hint="eastAsia"/>
          <w:sz w:val="22"/>
          <w:szCs w:val="22"/>
        </w:rPr>
        <w:t>18</w:t>
      </w:r>
      <w:r w:rsidR="007413D5">
        <w:rPr>
          <w:rFonts w:hint="eastAsia"/>
          <w:sz w:val="22"/>
          <w:szCs w:val="22"/>
        </w:rPr>
        <w:t>节的意思是：完全的爱就把我们对末日审判的惧怕除去了，因为完全的爱</w:t>
      </w:r>
      <w:r w:rsidR="00E43A20">
        <w:rPr>
          <w:rFonts w:hint="eastAsia"/>
          <w:sz w:val="22"/>
          <w:szCs w:val="22"/>
        </w:rPr>
        <w:t>把会带给我们刑罚的罪恶除去了。由此可见，完全的爱跟敬畏神是一个银币的两面，或同一事情的两种不同说法。</w:t>
      </w:r>
    </w:p>
    <w:p w14:paraId="24DA9CEC" w14:textId="247C9873" w:rsidR="00246B05" w:rsidRPr="00605320" w:rsidRDefault="00DD33D2" w:rsidP="000776CE">
      <w:pPr>
        <w:spacing w:after="12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、</w:t>
      </w:r>
      <w:r w:rsidR="0021226B" w:rsidRPr="001F78CD">
        <w:rPr>
          <w:rFonts w:hint="eastAsia"/>
          <w:b/>
          <w:bCs/>
          <w:color w:val="7030A0"/>
          <w:sz w:val="22"/>
          <w:szCs w:val="22"/>
        </w:rPr>
        <w:t>实际上，</w:t>
      </w:r>
      <w:r w:rsidR="00944CEF" w:rsidRPr="00DD33D2">
        <w:rPr>
          <w:rFonts w:hint="eastAsia"/>
          <w:b/>
          <w:bCs/>
          <w:color w:val="7030A0"/>
          <w:sz w:val="22"/>
          <w:szCs w:val="22"/>
        </w:rPr>
        <w:t>惧怕或恐惧</w:t>
      </w:r>
      <w:r w:rsidR="00F22CED" w:rsidRPr="00DD33D2">
        <w:rPr>
          <w:rFonts w:hint="eastAsia"/>
          <w:b/>
          <w:bCs/>
          <w:color w:val="7030A0"/>
          <w:sz w:val="22"/>
          <w:szCs w:val="22"/>
        </w:rPr>
        <w:t>这个字在</w:t>
      </w:r>
      <w:r w:rsidR="009A2FE4">
        <w:rPr>
          <w:rFonts w:hint="eastAsia"/>
          <w:b/>
          <w:bCs/>
          <w:color w:val="7030A0"/>
          <w:sz w:val="22"/>
          <w:szCs w:val="22"/>
        </w:rPr>
        <w:t>心理学、伦理学和灵界这</w:t>
      </w:r>
      <w:r w:rsidR="00F22CED" w:rsidRPr="00DD33D2">
        <w:rPr>
          <w:rFonts w:hint="eastAsia"/>
          <w:b/>
          <w:bCs/>
          <w:color w:val="7030A0"/>
          <w:sz w:val="22"/>
          <w:szCs w:val="22"/>
        </w:rPr>
        <w:t>三个领域</w:t>
      </w:r>
      <w:r w:rsidR="00DB6A17" w:rsidRPr="00DD33D2">
        <w:rPr>
          <w:rFonts w:hint="eastAsia"/>
          <w:b/>
          <w:bCs/>
          <w:color w:val="7030A0"/>
          <w:sz w:val="22"/>
          <w:szCs w:val="22"/>
        </w:rPr>
        <w:t>里</w:t>
      </w:r>
      <w:r w:rsidR="00F22CED" w:rsidRPr="00DD33D2">
        <w:rPr>
          <w:rFonts w:hint="eastAsia"/>
          <w:b/>
          <w:bCs/>
          <w:color w:val="7030A0"/>
          <w:sz w:val="22"/>
          <w:szCs w:val="22"/>
        </w:rPr>
        <w:t>都</w:t>
      </w:r>
      <w:r w:rsidR="00DB6A17" w:rsidRPr="00DD33D2">
        <w:rPr>
          <w:rFonts w:hint="eastAsia"/>
          <w:b/>
          <w:bCs/>
          <w:color w:val="7030A0"/>
          <w:sz w:val="22"/>
          <w:szCs w:val="22"/>
        </w:rPr>
        <w:t>被视为</w:t>
      </w:r>
      <w:r w:rsidR="00F22CED" w:rsidRPr="00DD33D2">
        <w:rPr>
          <w:rFonts w:hint="eastAsia"/>
          <w:b/>
          <w:bCs/>
          <w:color w:val="7030A0"/>
          <w:sz w:val="22"/>
          <w:szCs w:val="22"/>
        </w:rPr>
        <w:t>一种负面和消极的情绪</w:t>
      </w:r>
      <w:r w:rsidRPr="00DD33D2">
        <w:rPr>
          <w:rFonts w:hint="eastAsia"/>
          <w:b/>
          <w:bCs/>
          <w:color w:val="7030A0"/>
          <w:sz w:val="22"/>
          <w:szCs w:val="22"/>
        </w:rPr>
        <w:t>，并</w:t>
      </w:r>
      <w:r w:rsidR="009A2FE4">
        <w:rPr>
          <w:rFonts w:hint="eastAsia"/>
          <w:b/>
          <w:bCs/>
          <w:color w:val="7030A0"/>
          <w:sz w:val="22"/>
          <w:szCs w:val="22"/>
        </w:rPr>
        <w:t>它们</w:t>
      </w:r>
      <w:r w:rsidRPr="00DD33D2">
        <w:rPr>
          <w:rFonts w:hint="eastAsia"/>
          <w:b/>
          <w:bCs/>
          <w:color w:val="7030A0"/>
          <w:sz w:val="22"/>
          <w:szCs w:val="22"/>
        </w:rPr>
        <w:t>都跟敬畏神有根本上的不同。</w:t>
      </w:r>
      <w:r w:rsidR="00246B05">
        <w:rPr>
          <w:rFonts w:hint="eastAsia"/>
          <w:sz w:val="22"/>
          <w:szCs w:val="22"/>
        </w:rPr>
        <w:t>对于</w:t>
      </w:r>
      <w:r w:rsidR="001F78CD">
        <w:rPr>
          <w:rFonts w:hint="eastAsia"/>
          <w:sz w:val="22"/>
          <w:szCs w:val="22"/>
        </w:rPr>
        <w:t>这些</w:t>
      </w:r>
      <w:r w:rsidR="00246B05">
        <w:rPr>
          <w:rFonts w:hint="eastAsia"/>
          <w:sz w:val="22"/>
          <w:szCs w:val="22"/>
        </w:rPr>
        <w:t>负面或消极的情绪，我们或者要承认和接纳，或者要消除和克服；但对于敬畏神，我们却要赞赏、渴慕、培育和追求。</w:t>
      </w:r>
    </w:p>
    <w:p w14:paraId="10A802AD" w14:textId="5147D456" w:rsidR="00802051" w:rsidRPr="00802051" w:rsidRDefault="00802051" w:rsidP="000776CE">
      <w:pPr>
        <w:spacing w:after="120" w:line="240" w:lineRule="auto"/>
        <w:rPr>
          <w:rFonts w:ascii="KaiTi" w:eastAsia="KaiTi" w:hAnsi="KaiTi"/>
          <w:b/>
          <w:bCs/>
          <w:color w:val="7030A0"/>
          <w:sz w:val="28"/>
          <w:szCs w:val="28"/>
        </w:rPr>
      </w:pPr>
      <w:r w:rsidRPr="00802051">
        <w:rPr>
          <w:rFonts w:ascii="KaiTi" w:eastAsia="KaiTi" w:hAnsi="KaiTi" w:hint="eastAsia"/>
          <w:b/>
          <w:bCs/>
          <w:color w:val="7030A0"/>
          <w:sz w:val="28"/>
          <w:szCs w:val="28"/>
        </w:rPr>
        <w:t>二、</w:t>
      </w:r>
      <w:r w:rsidRPr="00802051">
        <w:rPr>
          <w:rFonts w:ascii="KaiTi" w:eastAsia="KaiTi" w:hAnsi="KaiTi" w:hint="eastAsia"/>
          <w:b/>
          <w:bCs/>
          <w:sz w:val="28"/>
          <w:szCs w:val="28"/>
        </w:rPr>
        <w:t>以敬畏神为至宝</w:t>
      </w:r>
    </w:p>
    <w:p w14:paraId="79640CAD" w14:textId="68FD4D7C" w:rsidR="0035250C" w:rsidRDefault="00802051" w:rsidP="000776CE">
      <w:pPr>
        <w:spacing w:after="12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（一）到底什么是敬畏神？</w:t>
      </w:r>
    </w:p>
    <w:p w14:paraId="01407227" w14:textId="44D7F2F0" w:rsidR="0058345E" w:rsidRPr="00D023D6" w:rsidRDefault="00802051" w:rsidP="000776CE">
      <w:pPr>
        <w:spacing w:after="120" w:line="240" w:lineRule="auto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我们很难给敬畏神下一个精确的定义。但我们可以尽量</w:t>
      </w:r>
      <w:r w:rsidR="003A322B">
        <w:rPr>
          <w:rFonts w:hint="eastAsia"/>
          <w:sz w:val="22"/>
          <w:szCs w:val="22"/>
        </w:rPr>
        <w:t>解说</w:t>
      </w:r>
      <w:r>
        <w:rPr>
          <w:rFonts w:hint="eastAsia"/>
          <w:sz w:val="22"/>
          <w:szCs w:val="22"/>
        </w:rPr>
        <w:t>什么是合符圣经的敬畏神。</w:t>
      </w:r>
      <w:r w:rsidR="00E37333">
        <w:rPr>
          <w:rFonts w:hint="eastAsia"/>
          <w:sz w:val="22"/>
          <w:szCs w:val="22"/>
        </w:rPr>
        <w:t>最好的途径是先给敬畏神一个工作定义，再对它作一些补充说明。</w:t>
      </w:r>
      <w:r w:rsidR="00216A63">
        <w:rPr>
          <w:rFonts w:hint="eastAsia"/>
          <w:sz w:val="22"/>
          <w:szCs w:val="22"/>
        </w:rPr>
        <w:t>敬畏神是人对造物主的一种特殊的直觉经验或本真反应，它跟崇敬的意思相当接近，而不仅仅是情绪上的害怕和尊敬而已。</w:t>
      </w:r>
      <w:r w:rsidR="00756FD3">
        <w:rPr>
          <w:rFonts w:hint="eastAsia"/>
          <w:sz w:val="22"/>
          <w:szCs w:val="22"/>
        </w:rPr>
        <w:t>实际上，</w:t>
      </w:r>
      <w:r w:rsidR="00E37333">
        <w:rPr>
          <w:rFonts w:hint="eastAsia"/>
          <w:sz w:val="22"/>
          <w:szCs w:val="22"/>
        </w:rPr>
        <w:t>它</w:t>
      </w:r>
      <w:r w:rsidR="008F1AEA">
        <w:rPr>
          <w:rFonts w:hint="eastAsia"/>
          <w:sz w:val="22"/>
          <w:szCs w:val="22"/>
        </w:rPr>
        <w:t>并不会对人造成</w:t>
      </w:r>
      <w:r w:rsidR="00E37333">
        <w:rPr>
          <w:rFonts w:hint="eastAsia"/>
          <w:sz w:val="22"/>
          <w:szCs w:val="22"/>
        </w:rPr>
        <w:t>负面</w:t>
      </w:r>
      <w:r w:rsidR="008F1AEA">
        <w:rPr>
          <w:rFonts w:hint="eastAsia"/>
          <w:sz w:val="22"/>
          <w:szCs w:val="22"/>
        </w:rPr>
        <w:t>伤害，反倒会</w:t>
      </w:r>
      <w:r w:rsidR="00E37333">
        <w:rPr>
          <w:rFonts w:hint="eastAsia"/>
          <w:sz w:val="22"/>
          <w:szCs w:val="22"/>
        </w:rPr>
        <w:t>促</w:t>
      </w:r>
      <w:r w:rsidR="008F1AEA">
        <w:rPr>
          <w:rFonts w:hint="eastAsia"/>
          <w:sz w:val="22"/>
          <w:szCs w:val="22"/>
        </w:rPr>
        <w:t>使人更清楚地看见神的可畏、尊荣</w:t>
      </w:r>
      <w:r w:rsidR="0058345E">
        <w:rPr>
          <w:rFonts w:hint="eastAsia"/>
          <w:sz w:val="22"/>
          <w:szCs w:val="22"/>
        </w:rPr>
        <w:t>、圣洁</w:t>
      </w:r>
      <w:r w:rsidR="008F1AEA">
        <w:rPr>
          <w:rFonts w:hint="eastAsia"/>
          <w:sz w:val="22"/>
          <w:szCs w:val="22"/>
        </w:rPr>
        <w:t>和大能</w:t>
      </w:r>
      <w:r w:rsidR="00E37333">
        <w:rPr>
          <w:rFonts w:hint="eastAsia"/>
          <w:sz w:val="22"/>
          <w:szCs w:val="22"/>
        </w:rPr>
        <w:t>，并促使人走上正道</w:t>
      </w:r>
      <w:r w:rsidR="00700098">
        <w:rPr>
          <w:rFonts w:hint="eastAsia"/>
          <w:sz w:val="22"/>
          <w:szCs w:val="22"/>
        </w:rPr>
        <w:t>，遵行祂的诫命</w:t>
      </w:r>
      <w:r w:rsidR="000933C8">
        <w:rPr>
          <w:rFonts w:hint="eastAsia"/>
          <w:sz w:val="22"/>
          <w:szCs w:val="22"/>
        </w:rPr>
        <w:t>（传十二</w:t>
      </w:r>
      <w:r w:rsidR="000933C8">
        <w:rPr>
          <w:rFonts w:hint="eastAsia"/>
          <w:sz w:val="22"/>
          <w:szCs w:val="22"/>
        </w:rPr>
        <w:t>13</w:t>
      </w:r>
      <w:r w:rsidR="000933C8">
        <w:rPr>
          <w:rFonts w:hint="eastAsia"/>
          <w:sz w:val="22"/>
          <w:szCs w:val="22"/>
        </w:rPr>
        <w:t>）</w:t>
      </w:r>
      <w:r w:rsidR="008F1AEA">
        <w:rPr>
          <w:rFonts w:hint="eastAsia"/>
          <w:sz w:val="22"/>
          <w:szCs w:val="22"/>
        </w:rPr>
        <w:t>。所以，敬畏神形容我们对神的</w:t>
      </w:r>
      <w:r w:rsidR="0058345E">
        <w:rPr>
          <w:rFonts w:hint="eastAsia"/>
          <w:sz w:val="22"/>
          <w:szCs w:val="22"/>
        </w:rPr>
        <w:t>可畏、</w:t>
      </w:r>
      <w:r w:rsidR="008F1AEA">
        <w:rPr>
          <w:rFonts w:hint="eastAsia"/>
          <w:sz w:val="22"/>
          <w:szCs w:val="22"/>
        </w:rPr>
        <w:t>尊荣、圣洁和大能的一种</w:t>
      </w:r>
      <w:r w:rsidR="00E37333">
        <w:rPr>
          <w:rFonts w:hint="eastAsia"/>
          <w:sz w:val="22"/>
          <w:szCs w:val="22"/>
        </w:rPr>
        <w:t>特殊的直觉经验或本真</w:t>
      </w:r>
      <w:r w:rsidR="008F1AEA">
        <w:rPr>
          <w:rFonts w:hint="eastAsia"/>
          <w:sz w:val="22"/>
          <w:szCs w:val="22"/>
        </w:rPr>
        <w:t>反应。</w:t>
      </w:r>
      <w:r>
        <w:rPr>
          <w:rFonts w:hint="eastAsia"/>
          <w:sz w:val="22"/>
          <w:szCs w:val="22"/>
        </w:rPr>
        <w:t>有时候</w:t>
      </w:r>
      <w:r w:rsidR="008F1AEA">
        <w:rPr>
          <w:rFonts w:hint="eastAsia"/>
          <w:sz w:val="22"/>
          <w:szCs w:val="22"/>
        </w:rPr>
        <w:t>它会伴随</w:t>
      </w:r>
      <w:r>
        <w:rPr>
          <w:rFonts w:hint="eastAsia"/>
          <w:sz w:val="22"/>
          <w:szCs w:val="22"/>
        </w:rPr>
        <w:t>强烈的身体反应，但并非人人如此。</w:t>
      </w:r>
      <w:r w:rsidR="00D023D6">
        <w:rPr>
          <w:rFonts w:hint="eastAsia"/>
          <w:sz w:val="22"/>
          <w:szCs w:val="22"/>
        </w:rPr>
        <w:t>（</w:t>
      </w:r>
      <w:r w:rsidR="008F1AEA">
        <w:rPr>
          <w:rFonts w:hint="eastAsia"/>
          <w:sz w:val="22"/>
          <w:szCs w:val="22"/>
        </w:rPr>
        <w:t>出三</w:t>
      </w:r>
      <w:proofErr w:type="gramStart"/>
      <w:r w:rsidR="008F1AEA">
        <w:rPr>
          <w:rFonts w:hint="eastAsia"/>
          <w:sz w:val="22"/>
          <w:szCs w:val="22"/>
        </w:rPr>
        <w:t>1</w:t>
      </w:r>
      <w:proofErr w:type="gramEnd"/>
      <w:r w:rsidR="008F1AEA">
        <w:rPr>
          <w:rFonts w:hint="eastAsia"/>
          <w:sz w:val="22"/>
          <w:szCs w:val="22"/>
        </w:rPr>
        <w:t>-6</w:t>
      </w:r>
      <w:r w:rsidR="00D023D6">
        <w:rPr>
          <w:rFonts w:hint="eastAsia"/>
          <w:sz w:val="22"/>
          <w:szCs w:val="22"/>
        </w:rPr>
        <w:t>；</w:t>
      </w:r>
      <w:r w:rsidR="00F11D45" w:rsidRPr="00F11D45">
        <w:rPr>
          <w:rFonts w:asciiTheme="minorEastAsia" w:hAnsiTheme="minorEastAsia" w:hint="eastAsia"/>
          <w:sz w:val="22"/>
          <w:szCs w:val="22"/>
        </w:rPr>
        <w:t>徒五</w:t>
      </w:r>
      <w:proofErr w:type="gramStart"/>
      <w:r w:rsidR="00F11D45" w:rsidRPr="00F11D45">
        <w:rPr>
          <w:rFonts w:asciiTheme="minorEastAsia" w:hAnsiTheme="minorEastAsia" w:hint="eastAsia"/>
          <w:sz w:val="22"/>
          <w:szCs w:val="22"/>
        </w:rPr>
        <w:t>1</w:t>
      </w:r>
      <w:proofErr w:type="gramEnd"/>
      <w:r w:rsidR="00F11D45" w:rsidRPr="00F11D45">
        <w:rPr>
          <w:rFonts w:asciiTheme="minorEastAsia" w:hAnsiTheme="minorEastAsia" w:hint="eastAsia"/>
          <w:sz w:val="22"/>
          <w:szCs w:val="22"/>
        </w:rPr>
        <w:t>-11</w:t>
      </w:r>
      <w:r w:rsidR="00D023D6">
        <w:rPr>
          <w:rFonts w:asciiTheme="minorEastAsia" w:hAnsiTheme="minorEastAsia" w:hint="eastAsia"/>
          <w:sz w:val="22"/>
          <w:szCs w:val="22"/>
        </w:rPr>
        <w:t>）</w:t>
      </w:r>
    </w:p>
    <w:p w14:paraId="261FDC88" w14:textId="1FBB3B85" w:rsidR="00C43F80" w:rsidRDefault="004357CB" w:rsidP="000776CE">
      <w:pPr>
        <w:spacing w:after="120" w:line="240" w:lineRule="auto"/>
        <w:rPr>
          <w:rFonts w:asciiTheme="minorEastAsia" w:hAnsiTheme="minorEastAsia"/>
          <w:sz w:val="22"/>
          <w:szCs w:val="22"/>
        </w:rPr>
      </w:pPr>
      <w:r>
        <w:rPr>
          <w:rFonts w:ascii="KaiTi" w:eastAsia="KaiTi" w:hAnsi="KaiTi"/>
          <w:b/>
          <w:bCs/>
          <w:sz w:val="22"/>
          <w:szCs w:val="22"/>
        </w:rPr>
        <w:tab/>
      </w:r>
      <w:r w:rsidRPr="00C43F80">
        <w:rPr>
          <w:rFonts w:asciiTheme="minorEastAsia" w:hAnsiTheme="minorEastAsia" w:hint="eastAsia"/>
          <w:sz w:val="22"/>
          <w:szCs w:val="22"/>
        </w:rPr>
        <w:t>（二）以敬畏神为至宝</w:t>
      </w:r>
      <w:r w:rsidR="00D023D6">
        <w:rPr>
          <w:rFonts w:asciiTheme="minorEastAsia" w:hAnsiTheme="minorEastAsia" w:hint="eastAsia"/>
          <w:sz w:val="22"/>
          <w:szCs w:val="22"/>
        </w:rPr>
        <w:t>。</w:t>
      </w:r>
    </w:p>
    <w:p w14:paraId="2F89195E" w14:textId="78900100" w:rsidR="003D1C7B" w:rsidRPr="00D023D6" w:rsidRDefault="00C43F80" w:rsidP="000776CE">
      <w:pPr>
        <w:spacing w:after="120" w:line="240" w:lineRule="auto"/>
        <w:rPr>
          <w:rFonts w:ascii="KaiTi" w:eastAsia="KaiTi" w:hAnsi="KaiTi"/>
          <w:b/>
          <w:bCs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 w:hint="eastAsia"/>
          <w:sz w:val="22"/>
          <w:szCs w:val="22"/>
        </w:rPr>
        <w:t>1、</w:t>
      </w:r>
      <w:r w:rsidRPr="0069595D">
        <w:rPr>
          <w:rFonts w:asciiTheme="minorEastAsia" w:hAnsiTheme="minorEastAsia" w:hint="eastAsia"/>
          <w:b/>
          <w:bCs/>
          <w:color w:val="7030A0"/>
          <w:sz w:val="22"/>
          <w:szCs w:val="22"/>
        </w:rPr>
        <w:t>这句话出自赛三十三6</w:t>
      </w:r>
      <w:r>
        <w:rPr>
          <w:rFonts w:asciiTheme="minorEastAsia" w:hAnsiTheme="minorEastAsia" w:hint="eastAsia"/>
          <w:sz w:val="22"/>
          <w:szCs w:val="22"/>
        </w:rPr>
        <w:t>：</w:t>
      </w:r>
      <w:r w:rsidRPr="00C43F80">
        <w:rPr>
          <w:rFonts w:ascii="KaiTi" w:eastAsia="KaiTi" w:hAnsi="KaiTi" w:hint="eastAsia"/>
          <w:b/>
          <w:bCs/>
          <w:sz w:val="22"/>
          <w:szCs w:val="22"/>
        </w:rPr>
        <w:t>“你一生一世必得安稳，有丰盛的救恩，并智慧和知识，你以敬畏耶和华为至宝。”</w:t>
      </w:r>
      <w:r>
        <w:rPr>
          <w:rFonts w:asciiTheme="minorEastAsia" w:hAnsiTheme="minorEastAsia" w:hint="eastAsia"/>
          <w:sz w:val="22"/>
          <w:szCs w:val="22"/>
        </w:rPr>
        <w:t>2、</w:t>
      </w:r>
      <w:proofErr w:type="gramStart"/>
      <w:r w:rsidRPr="0069595D">
        <w:rPr>
          <w:rFonts w:asciiTheme="minorEastAsia" w:hAnsiTheme="minorEastAsia" w:hint="eastAsia"/>
          <w:b/>
          <w:bCs/>
          <w:color w:val="7030A0"/>
          <w:sz w:val="22"/>
          <w:szCs w:val="22"/>
        </w:rPr>
        <w:t>敬畏神跟认识</w:t>
      </w:r>
      <w:proofErr w:type="gramEnd"/>
      <w:r w:rsidRPr="0069595D">
        <w:rPr>
          <w:rFonts w:asciiTheme="minorEastAsia" w:hAnsiTheme="minorEastAsia" w:hint="eastAsia"/>
          <w:b/>
          <w:bCs/>
          <w:color w:val="7030A0"/>
          <w:sz w:val="22"/>
          <w:szCs w:val="22"/>
        </w:rPr>
        <w:t>神，得着生命密不可分</w:t>
      </w:r>
      <w:r w:rsidR="00D023D6">
        <w:rPr>
          <w:rFonts w:asciiTheme="minorEastAsia" w:hAnsiTheme="minorEastAsia" w:hint="eastAsia"/>
          <w:sz w:val="22"/>
          <w:szCs w:val="22"/>
        </w:rPr>
        <w:t>（</w:t>
      </w:r>
      <w:r>
        <w:rPr>
          <w:rFonts w:asciiTheme="minorEastAsia" w:hAnsiTheme="minorEastAsia" w:hint="eastAsia"/>
          <w:sz w:val="22"/>
          <w:szCs w:val="22"/>
        </w:rPr>
        <w:t>箴言二</w:t>
      </w:r>
      <w:proofErr w:type="gramStart"/>
      <w:r>
        <w:rPr>
          <w:rFonts w:asciiTheme="minorEastAsia" w:hAnsiTheme="minorEastAsia" w:hint="eastAsia"/>
          <w:sz w:val="22"/>
          <w:szCs w:val="22"/>
        </w:rPr>
        <w:t>5</w:t>
      </w:r>
      <w:proofErr w:type="gramEnd"/>
      <w:r w:rsidR="00D023D6">
        <w:rPr>
          <w:rFonts w:asciiTheme="minorEastAsia" w:hAnsiTheme="minorEastAsia" w:hint="eastAsia"/>
          <w:sz w:val="22"/>
          <w:szCs w:val="22"/>
        </w:rPr>
        <w:t>；</w:t>
      </w:r>
      <w:r w:rsidR="00A436C2">
        <w:rPr>
          <w:rFonts w:asciiTheme="minorEastAsia" w:hAnsiTheme="minorEastAsia" w:hint="eastAsia"/>
          <w:sz w:val="22"/>
          <w:szCs w:val="22"/>
        </w:rPr>
        <w:t>十四</w:t>
      </w:r>
      <w:proofErr w:type="gramStart"/>
      <w:r w:rsidR="00A436C2">
        <w:rPr>
          <w:rFonts w:asciiTheme="minorEastAsia" w:hAnsiTheme="minorEastAsia" w:hint="eastAsia"/>
          <w:sz w:val="22"/>
          <w:szCs w:val="22"/>
        </w:rPr>
        <w:t>27</w:t>
      </w:r>
      <w:proofErr w:type="gramEnd"/>
      <w:r w:rsidR="00D023D6">
        <w:rPr>
          <w:rFonts w:asciiTheme="minorEastAsia" w:hAnsiTheme="minorEastAsia" w:hint="eastAsia"/>
          <w:sz w:val="22"/>
          <w:szCs w:val="22"/>
        </w:rPr>
        <w:t>；</w:t>
      </w:r>
      <w:r w:rsidR="00A436C2">
        <w:rPr>
          <w:rFonts w:asciiTheme="minorEastAsia" w:hAnsiTheme="minorEastAsia" w:hint="eastAsia"/>
          <w:sz w:val="22"/>
          <w:szCs w:val="22"/>
        </w:rPr>
        <w:t>二十二</w:t>
      </w:r>
      <w:proofErr w:type="gramStart"/>
      <w:r w:rsidR="00A436C2">
        <w:rPr>
          <w:rFonts w:asciiTheme="minorEastAsia" w:hAnsiTheme="minorEastAsia" w:hint="eastAsia"/>
          <w:sz w:val="22"/>
          <w:szCs w:val="22"/>
        </w:rPr>
        <w:t>4</w:t>
      </w:r>
      <w:proofErr w:type="gramEnd"/>
      <w:r w:rsidR="00D023D6">
        <w:rPr>
          <w:rFonts w:asciiTheme="minorEastAsia" w:hAnsiTheme="minorEastAsia" w:hint="eastAsia"/>
          <w:sz w:val="22"/>
          <w:szCs w:val="22"/>
        </w:rPr>
        <w:t>）。</w:t>
      </w:r>
      <w:r w:rsidR="000F16D1" w:rsidRPr="000F16D1">
        <w:rPr>
          <w:rFonts w:ascii="DengXian" w:eastAsia="DengXian" w:hAnsi="DengXian" w:hint="eastAsia"/>
          <w:sz w:val="22"/>
          <w:szCs w:val="22"/>
        </w:rPr>
        <w:t>布兰登在2025年的一个视频中提到：</w:t>
      </w:r>
      <w:r w:rsidR="000F16D1">
        <w:rPr>
          <w:rFonts w:ascii="DengXian" w:eastAsia="DengXian" w:hAnsi="DengXian" w:hint="eastAsia"/>
          <w:sz w:val="22"/>
          <w:szCs w:val="22"/>
        </w:rPr>
        <w:t>失去对神的敬畏，就会失去属灵方向；拥有对神的敬畏，</w:t>
      </w:r>
      <w:r w:rsidR="000F16D1">
        <w:rPr>
          <w:rFonts w:ascii="DengXian" w:eastAsia="DengXian" w:hAnsi="DengXian" w:hint="eastAsia"/>
          <w:sz w:val="22"/>
          <w:szCs w:val="22"/>
        </w:rPr>
        <w:lastRenderedPageBreak/>
        <w:t>就能看见神的荣耀。</w:t>
      </w:r>
      <w:r w:rsidR="0069595D">
        <w:rPr>
          <w:rFonts w:ascii="KaiTi" w:eastAsia="KaiTi" w:hAnsi="KaiTi" w:hint="eastAsia"/>
          <w:b/>
          <w:bCs/>
          <w:sz w:val="22"/>
          <w:szCs w:val="22"/>
        </w:rPr>
        <w:t>3、</w:t>
      </w:r>
      <w:r w:rsidR="00436591" w:rsidRPr="00607D9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敬畏</w:t>
      </w:r>
      <w:r w:rsidR="00607D9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神</w:t>
      </w:r>
      <w:r w:rsidR="00436591" w:rsidRPr="00607D9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的</w:t>
      </w:r>
      <w:r w:rsidR="00607D9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第三</w:t>
      </w:r>
      <w:r w:rsidR="00436591" w:rsidRPr="00607D9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大</w:t>
      </w:r>
      <w:r w:rsidR="00607D9B" w:rsidRPr="00607D9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属灵益处是使我们远离罪恶。</w:t>
      </w:r>
      <w:r w:rsidR="00D023D6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（</w:t>
      </w:r>
      <w:r w:rsidR="000933C8" w:rsidRPr="000933C8">
        <w:rPr>
          <w:rFonts w:ascii="DengXian" w:eastAsia="DengXian" w:hAnsi="DengXian" w:hint="eastAsia"/>
          <w:color w:val="000000" w:themeColor="text1"/>
          <w:sz w:val="22"/>
          <w:szCs w:val="22"/>
        </w:rPr>
        <w:t>伯一1</w:t>
      </w:r>
      <w:r w:rsidR="00D023D6">
        <w:rPr>
          <w:rFonts w:ascii="DengXian" w:eastAsia="DengXian" w:hAnsi="DengXian" w:hint="eastAsia"/>
          <w:color w:val="000000" w:themeColor="text1"/>
          <w:sz w:val="22"/>
          <w:szCs w:val="22"/>
        </w:rPr>
        <w:t>，</w:t>
      </w:r>
      <w:r w:rsidR="00D023D6" w:rsidRPr="000933C8">
        <w:rPr>
          <w:rFonts w:ascii="DengXian" w:eastAsia="DengXian" w:hAnsi="DengXian" w:hint="eastAsia"/>
          <w:color w:val="000000" w:themeColor="text1"/>
          <w:sz w:val="22"/>
          <w:szCs w:val="22"/>
        </w:rPr>
        <w:t xml:space="preserve"> </w:t>
      </w:r>
      <w:r w:rsidR="000933C8" w:rsidRPr="000933C8">
        <w:rPr>
          <w:rFonts w:ascii="DengXian" w:eastAsia="DengXian" w:hAnsi="DengXian" w:hint="eastAsia"/>
          <w:color w:val="000000" w:themeColor="text1"/>
          <w:sz w:val="22"/>
          <w:szCs w:val="22"/>
        </w:rPr>
        <w:t>8；二3</w:t>
      </w:r>
      <w:r w:rsidR="00D023D6">
        <w:rPr>
          <w:rFonts w:ascii="DengXian" w:eastAsia="DengXian" w:hAnsi="DengXian" w:hint="eastAsia"/>
          <w:color w:val="000000" w:themeColor="text1"/>
          <w:sz w:val="22"/>
          <w:szCs w:val="22"/>
        </w:rPr>
        <w:t>；</w:t>
      </w:r>
      <w:r w:rsidR="00436591" w:rsidRPr="00607D9B">
        <w:rPr>
          <w:rFonts w:ascii="DengXian" w:eastAsia="DengXian" w:hAnsi="DengXian" w:hint="eastAsia"/>
          <w:color w:val="000000" w:themeColor="text1"/>
          <w:sz w:val="22"/>
          <w:szCs w:val="22"/>
        </w:rPr>
        <w:t>出二20</w:t>
      </w:r>
      <w:r w:rsidR="00D023D6">
        <w:rPr>
          <w:rFonts w:ascii="DengXian" w:eastAsia="DengXian" w:hAnsi="DengXian" w:hint="eastAsia"/>
          <w:color w:val="000000" w:themeColor="text1"/>
          <w:sz w:val="22"/>
          <w:szCs w:val="22"/>
        </w:rPr>
        <w:t>）</w:t>
      </w:r>
      <w:r w:rsidR="004C0A8B">
        <w:rPr>
          <w:rFonts w:ascii="DengXian" w:eastAsia="DengXian" w:hAnsi="DengXian" w:hint="eastAsia"/>
          <w:sz w:val="22"/>
          <w:szCs w:val="22"/>
        </w:rPr>
        <w:t>远离恶事或不至犯罪是敬畏神所结出的一个道德伦理的果子。</w:t>
      </w:r>
      <w:r w:rsidR="00D023D6">
        <w:rPr>
          <w:rFonts w:ascii="DengXian" w:eastAsia="DengXian" w:hAnsi="DengXian" w:hint="eastAsia"/>
          <w:sz w:val="22"/>
          <w:szCs w:val="22"/>
        </w:rPr>
        <w:t xml:space="preserve"> </w:t>
      </w:r>
      <w:r w:rsidR="0069595D" w:rsidRPr="00C617AE">
        <w:rPr>
          <w:rFonts w:ascii="KaiTi" w:eastAsia="KaiTi" w:hAnsi="KaiTi" w:hint="eastAsia"/>
          <w:b/>
          <w:bCs/>
          <w:color w:val="7030A0"/>
          <w:sz w:val="22"/>
          <w:szCs w:val="22"/>
        </w:rPr>
        <w:t>4、</w:t>
      </w:r>
      <w:r w:rsidR="0069595D" w:rsidRPr="00C617AE">
        <w:rPr>
          <w:rFonts w:asciiTheme="minorEastAsia" w:hAnsiTheme="minorEastAsia" w:hint="eastAsia"/>
          <w:b/>
          <w:bCs/>
          <w:color w:val="7030A0"/>
          <w:sz w:val="22"/>
          <w:szCs w:val="22"/>
        </w:rPr>
        <w:t>敬畏神</w:t>
      </w:r>
      <w:r w:rsidR="00C617AE" w:rsidRPr="00C617AE">
        <w:rPr>
          <w:rFonts w:asciiTheme="minorEastAsia" w:hAnsiTheme="minorEastAsia" w:hint="eastAsia"/>
          <w:b/>
          <w:bCs/>
          <w:color w:val="7030A0"/>
          <w:sz w:val="22"/>
          <w:szCs w:val="22"/>
        </w:rPr>
        <w:t>的第四大属灵益处是使我们顺服</w:t>
      </w:r>
      <w:r w:rsidR="0069595D" w:rsidRPr="00C617AE">
        <w:rPr>
          <w:rFonts w:asciiTheme="minorEastAsia" w:hAnsiTheme="minorEastAsia" w:hint="eastAsia"/>
          <w:b/>
          <w:bCs/>
          <w:color w:val="7030A0"/>
          <w:sz w:val="22"/>
          <w:szCs w:val="22"/>
        </w:rPr>
        <w:t>。</w:t>
      </w:r>
      <w:r w:rsidR="00D023D6">
        <w:rPr>
          <w:rFonts w:asciiTheme="minorEastAsia" w:hAnsiTheme="minorEastAsia" w:hint="eastAsia"/>
          <w:b/>
          <w:bCs/>
          <w:color w:val="7030A0"/>
          <w:sz w:val="22"/>
          <w:szCs w:val="22"/>
        </w:rPr>
        <w:t>（</w:t>
      </w:r>
      <w:r w:rsidR="000933C8">
        <w:rPr>
          <w:rFonts w:asciiTheme="minorEastAsia" w:hAnsiTheme="minorEastAsia" w:hint="eastAsia"/>
          <w:sz w:val="22"/>
          <w:szCs w:val="22"/>
        </w:rPr>
        <w:t>传十二13</w:t>
      </w:r>
      <w:r w:rsidR="00D023D6">
        <w:rPr>
          <w:rFonts w:asciiTheme="minorEastAsia" w:hAnsiTheme="minorEastAsia" w:hint="eastAsia"/>
          <w:sz w:val="22"/>
          <w:szCs w:val="22"/>
        </w:rPr>
        <w:t xml:space="preserve">） </w:t>
      </w:r>
      <w:r w:rsidR="0069595D">
        <w:rPr>
          <w:rFonts w:asciiTheme="minorEastAsia" w:hAnsiTheme="minorEastAsia" w:hint="eastAsia"/>
          <w:sz w:val="22"/>
          <w:szCs w:val="22"/>
        </w:rPr>
        <w:t>5</w:t>
      </w:r>
      <w:r w:rsidR="00A436C2">
        <w:rPr>
          <w:rFonts w:asciiTheme="minorEastAsia" w:hAnsiTheme="minorEastAsia" w:hint="eastAsia"/>
          <w:sz w:val="22"/>
          <w:szCs w:val="22"/>
        </w:rPr>
        <w:t>、</w:t>
      </w:r>
      <w:r w:rsidR="00A436C2" w:rsidRPr="0069595D">
        <w:rPr>
          <w:rFonts w:asciiTheme="minorEastAsia" w:hAnsiTheme="minorEastAsia" w:hint="eastAsia"/>
          <w:b/>
          <w:bCs/>
          <w:color w:val="7030A0"/>
          <w:sz w:val="22"/>
          <w:szCs w:val="22"/>
        </w:rPr>
        <w:t>敬畏神的好处跟孝敬父母一样，可以加添寿命，甚至还能不遭祸患。</w:t>
      </w:r>
      <w:r w:rsidR="00D023D6">
        <w:rPr>
          <w:rFonts w:asciiTheme="minorEastAsia" w:hAnsiTheme="minorEastAsia" w:hint="eastAsia"/>
          <w:sz w:val="22"/>
          <w:szCs w:val="22"/>
        </w:rPr>
        <w:t>（</w:t>
      </w:r>
      <w:r w:rsidR="00A436C2">
        <w:rPr>
          <w:rFonts w:asciiTheme="minorEastAsia" w:hAnsiTheme="minorEastAsia" w:hint="eastAsia"/>
          <w:sz w:val="22"/>
          <w:szCs w:val="22"/>
        </w:rPr>
        <w:t>箴言十27</w:t>
      </w:r>
      <w:r w:rsidR="00D023D6">
        <w:rPr>
          <w:rFonts w:asciiTheme="minorEastAsia" w:hAnsiTheme="minorEastAsia" w:hint="eastAsia"/>
          <w:sz w:val="22"/>
          <w:szCs w:val="22"/>
        </w:rPr>
        <w:t xml:space="preserve"> ；</w:t>
      </w:r>
      <w:r w:rsidR="00A436C2">
        <w:rPr>
          <w:rFonts w:asciiTheme="minorEastAsia" w:hAnsiTheme="minorEastAsia" w:hint="eastAsia"/>
          <w:sz w:val="22"/>
          <w:szCs w:val="22"/>
        </w:rPr>
        <w:t>十九23</w:t>
      </w:r>
      <w:r w:rsidR="00D023D6">
        <w:rPr>
          <w:rFonts w:asciiTheme="minorEastAsia" w:hAnsiTheme="minorEastAsia" w:hint="eastAsia"/>
          <w:sz w:val="22"/>
          <w:szCs w:val="22"/>
        </w:rPr>
        <w:t xml:space="preserve">） </w:t>
      </w:r>
      <w:r w:rsidR="0069595D">
        <w:rPr>
          <w:rFonts w:asciiTheme="minorEastAsia" w:hAnsiTheme="minorEastAsia" w:hint="eastAsia"/>
          <w:b/>
          <w:bCs/>
          <w:color w:val="7030A0"/>
          <w:sz w:val="22"/>
          <w:szCs w:val="22"/>
        </w:rPr>
        <w:t>6</w:t>
      </w:r>
      <w:r w:rsidR="00A436C2" w:rsidRPr="0069595D">
        <w:rPr>
          <w:rFonts w:asciiTheme="minorEastAsia" w:hAnsiTheme="minorEastAsia" w:hint="eastAsia"/>
          <w:b/>
          <w:bCs/>
          <w:color w:val="7030A0"/>
          <w:sz w:val="22"/>
          <w:szCs w:val="22"/>
        </w:rPr>
        <w:t>、敬畏神可以蒙圣灵的安慰，并使教会增长。</w:t>
      </w:r>
      <w:r w:rsidR="00D023D6">
        <w:rPr>
          <w:rFonts w:asciiTheme="minorEastAsia" w:hAnsiTheme="minorEastAsia" w:hint="eastAsia"/>
          <w:sz w:val="22"/>
          <w:szCs w:val="22"/>
        </w:rPr>
        <w:t>（</w:t>
      </w:r>
      <w:r w:rsidR="00A436C2">
        <w:rPr>
          <w:rFonts w:asciiTheme="minorEastAsia" w:hAnsiTheme="minorEastAsia" w:hint="eastAsia"/>
          <w:sz w:val="22"/>
          <w:szCs w:val="22"/>
        </w:rPr>
        <w:t>徒九11</w:t>
      </w:r>
      <w:r w:rsidR="00D023D6">
        <w:rPr>
          <w:rFonts w:asciiTheme="minorEastAsia" w:hAnsiTheme="minorEastAsia" w:hint="eastAsia"/>
          <w:sz w:val="22"/>
          <w:szCs w:val="22"/>
        </w:rPr>
        <w:t>）</w:t>
      </w:r>
      <w:r w:rsidR="003D1C7B" w:rsidRPr="003D1C7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7、敬畏神是智慧的开端，</w:t>
      </w:r>
      <w:r w:rsidR="003D1C7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而且</w:t>
      </w:r>
      <w:r w:rsidR="003D1C7B" w:rsidRPr="003D1C7B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本身就是智慧。</w:t>
      </w:r>
      <w:r w:rsidR="00D023D6">
        <w:rPr>
          <w:rFonts w:ascii="DengXian" w:eastAsia="DengXian" w:hAnsi="DengXian" w:hint="eastAsia"/>
          <w:b/>
          <w:bCs/>
          <w:color w:val="7030A0"/>
          <w:sz w:val="22"/>
          <w:szCs w:val="22"/>
        </w:rPr>
        <w:t>（</w:t>
      </w:r>
      <w:r w:rsidR="004C0A8B">
        <w:rPr>
          <w:rFonts w:ascii="DengXian" w:eastAsia="DengXian" w:hAnsi="DengXian" w:hint="eastAsia"/>
          <w:color w:val="000000" w:themeColor="text1"/>
          <w:sz w:val="22"/>
          <w:szCs w:val="22"/>
        </w:rPr>
        <w:t>箴言九10</w:t>
      </w:r>
      <w:r w:rsidR="00D023D6">
        <w:rPr>
          <w:rFonts w:ascii="KaiTi" w:eastAsia="KaiTi" w:hAnsi="KaiTi" w:hint="eastAsia"/>
          <w:b/>
          <w:bCs/>
          <w:color w:val="000000" w:themeColor="text1"/>
          <w:sz w:val="22"/>
          <w:szCs w:val="22"/>
        </w:rPr>
        <w:t>；</w:t>
      </w:r>
      <w:r w:rsidR="004C0A8B">
        <w:rPr>
          <w:rFonts w:ascii="DengXian" w:eastAsia="DengXian" w:hAnsi="DengXian" w:hint="eastAsia"/>
          <w:color w:val="000000" w:themeColor="text1"/>
          <w:sz w:val="22"/>
          <w:szCs w:val="22"/>
        </w:rPr>
        <w:t>伯</w:t>
      </w:r>
      <w:r w:rsidR="004C0A8B" w:rsidRPr="00607D9B">
        <w:rPr>
          <w:rFonts w:ascii="DengXian" w:eastAsia="DengXian" w:hAnsi="DengXian" w:hint="eastAsia"/>
          <w:color w:val="000000" w:themeColor="text1"/>
          <w:sz w:val="22"/>
          <w:szCs w:val="22"/>
        </w:rPr>
        <w:t>二十八28</w:t>
      </w:r>
      <w:r w:rsidR="00D023D6">
        <w:rPr>
          <w:rFonts w:ascii="DengXian" w:eastAsia="DengXian" w:hAnsi="DengXian" w:hint="eastAsia"/>
          <w:color w:val="000000" w:themeColor="text1"/>
          <w:sz w:val="22"/>
          <w:szCs w:val="22"/>
        </w:rPr>
        <w:t xml:space="preserve">） </w:t>
      </w:r>
      <w:r w:rsidR="003D1C7B">
        <w:rPr>
          <w:rFonts w:ascii="DengXian" w:eastAsia="DengXian" w:hAnsi="DengXian" w:hint="eastAsia"/>
          <w:color w:val="000000" w:themeColor="text1"/>
          <w:sz w:val="22"/>
          <w:szCs w:val="22"/>
        </w:rPr>
        <w:t>在圣经里，</w:t>
      </w:r>
      <w:r w:rsidR="003D1C7B" w:rsidRPr="003D1C7B">
        <w:rPr>
          <w:rFonts w:ascii="DengXian" w:eastAsia="DengXian" w:hAnsi="DengXian" w:hint="eastAsia"/>
          <w:color w:val="000000" w:themeColor="text1"/>
          <w:sz w:val="22"/>
          <w:szCs w:val="22"/>
        </w:rPr>
        <w:t>智慧跟真理和人生密切相关，它</w:t>
      </w:r>
      <w:r w:rsidR="004C0A8B">
        <w:rPr>
          <w:rFonts w:ascii="DengXian" w:eastAsia="DengXian" w:hAnsi="DengXian" w:hint="eastAsia"/>
          <w:color w:val="000000" w:themeColor="text1"/>
          <w:sz w:val="22"/>
          <w:szCs w:val="22"/>
        </w:rPr>
        <w:t>也</w:t>
      </w:r>
      <w:r w:rsidR="003D1C7B" w:rsidRPr="003D1C7B">
        <w:rPr>
          <w:rFonts w:ascii="DengXian" w:eastAsia="DengXian" w:hAnsi="DengXian" w:hint="eastAsia"/>
          <w:color w:val="000000" w:themeColor="text1"/>
          <w:sz w:val="22"/>
          <w:szCs w:val="22"/>
        </w:rPr>
        <w:t>是</w:t>
      </w:r>
      <w:r w:rsidR="00700098">
        <w:rPr>
          <w:rFonts w:ascii="DengXian" w:eastAsia="DengXian" w:hAnsi="DengXian" w:hint="eastAsia"/>
          <w:color w:val="000000" w:themeColor="text1"/>
          <w:sz w:val="22"/>
          <w:szCs w:val="22"/>
        </w:rPr>
        <w:t>知识</w:t>
      </w:r>
      <w:r w:rsidR="003D1C7B" w:rsidRPr="003D1C7B">
        <w:rPr>
          <w:rFonts w:ascii="DengXian" w:eastAsia="DengXian" w:hAnsi="DengXian" w:hint="eastAsia"/>
          <w:color w:val="000000" w:themeColor="text1"/>
          <w:sz w:val="22"/>
          <w:szCs w:val="22"/>
        </w:rPr>
        <w:t>和实践的结合</w:t>
      </w:r>
      <w:r w:rsidR="00700098">
        <w:rPr>
          <w:rFonts w:ascii="DengXian" w:eastAsia="DengXian" w:hAnsi="DengXian" w:hint="eastAsia"/>
          <w:color w:val="000000" w:themeColor="text1"/>
          <w:sz w:val="22"/>
          <w:szCs w:val="22"/>
        </w:rPr>
        <w:t>，而敬畏神是智慧的基本要素。</w:t>
      </w:r>
      <w:r w:rsidR="00D023D6">
        <w:rPr>
          <w:rFonts w:ascii="DengXian" w:eastAsia="DengXian" w:hAnsi="DengXian" w:hint="eastAsia"/>
          <w:color w:val="000000" w:themeColor="text1"/>
          <w:sz w:val="22"/>
          <w:szCs w:val="22"/>
        </w:rPr>
        <w:t xml:space="preserve"> </w:t>
      </w:r>
    </w:p>
    <w:p w14:paraId="44BAE827" w14:textId="22026AA0" w:rsidR="0069595D" w:rsidRDefault="00895EC2" w:rsidP="000776CE">
      <w:pPr>
        <w:spacing w:after="120" w:line="240" w:lineRule="auto"/>
        <w:ind w:firstLine="7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综上所述</w:t>
      </w:r>
      <w:r w:rsidR="0069595D">
        <w:rPr>
          <w:rFonts w:asciiTheme="minorEastAsia" w:hAnsiTheme="minorEastAsia" w:hint="eastAsia"/>
          <w:sz w:val="22"/>
          <w:szCs w:val="22"/>
        </w:rPr>
        <w:t>，敬畏耶和华是一件多么蒙福的事情啊！</w:t>
      </w:r>
    </w:p>
    <w:p w14:paraId="1941914E" w14:textId="2C2C724E" w:rsidR="0069595D" w:rsidRPr="009F644D" w:rsidRDefault="0069595D" w:rsidP="000776CE">
      <w:pPr>
        <w:spacing w:after="120" w:line="240" w:lineRule="auto"/>
        <w:rPr>
          <w:rFonts w:ascii="KaiTi" w:eastAsia="KaiTi" w:hAnsi="KaiTi"/>
          <w:b/>
          <w:bCs/>
          <w:sz w:val="28"/>
          <w:szCs w:val="28"/>
        </w:rPr>
      </w:pPr>
      <w:r w:rsidRPr="009F644D">
        <w:rPr>
          <w:rFonts w:ascii="KaiTi" w:eastAsia="KaiTi" w:hAnsi="KaiTi" w:hint="eastAsia"/>
          <w:b/>
          <w:bCs/>
          <w:sz w:val="28"/>
          <w:szCs w:val="28"/>
        </w:rPr>
        <w:t>三、我们的回应：怎样做，才能敬畏神？</w:t>
      </w:r>
    </w:p>
    <w:p w14:paraId="732EE69E" w14:textId="67A5BAEF" w:rsidR="00C617AE" w:rsidRPr="00D023D6" w:rsidRDefault="00557ADB" w:rsidP="000776CE">
      <w:pPr>
        <w:pStyle w:val="ListParagraph"/>
        <w:numPr>
          <w:ilvl w:val="0"/>
          <w:numId w:val="4"/>
        </w:numPr>
        <w:spacing w:after="120" w:line="240" w:lineRule="auto"/>
        <w:rPr>
          <w:rFonts w:asciiTheme="minorEastAsia" w:hAnsiTheme="minorEastAsia"/>
          <w:sz w:val="22"/>
          <w:szCs w:val="22"/>
        </w:rPr>
      </w:pPr>
      <w:r w:rsidRPr="00D023D6">
        <w:rPr>
          <w:rFonts w:asciiTheme="minorEastAsia" w:hAnsiTheme="minorEastAsia" w:hint="eastAsia"/>
          <w:sz w:val="22"/>
          <w:szCs w:val="22"/>
        </w:rPr>
        <w:t>敬畏神的四个方法</w:t>
      </w:r>
    </w:p>
    <w:p w14:paraId="079F24F5" w14:textId="09A6D758" w:rsidR="00557ADB" w:rsidRPr="00605320" w:rsidRDefault="009F644D" w:rsidP="000776CE">
      <w:pPr>
        <w:spacing w:after="120"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 w:hint="eastAsia"/>
          <w:sz w:val="22"/>
          <w:szCs w:val="22"/>
        </w:rPr>
        <w:t>箴言二</w:t>
      </w:r>
      <w:proofErr w:type="gramStart"/>
      <w:r>
        <w:rPr>
          <w:rFonts w:asciiTheme="minorEastAsia" w:hAnsiTheme="minorEastAsia" w:hint="eastAsia"/>
          <w:sz w:val="22"/>
          <w:szCs w:val="22"/>
        </w:rPr>
        <w:t>1</w:t>
      </w:r>
      <w:proofErr w:type="gramEnd"/>
      <w:r>
        <w:rPr>
          <w:rFonts w:asciiTheme="minorEastAsia" w:hAnsiTheme="minorEastAsia" w:hint="eastAsia"/>
          <w:sz w:val="22"/>
          <w:szCs w:val="22"/>
        </w:rPr>
        <w:t>-5告诉我们敬畏神的四个方法：</w:t>
      </w:r>
      <w:r w:rsidR="00D023D6">
        <w:rPr>
          <w:rFonts w:asciiTheme="minorEastAsia" w:hAnsiTheme="minorEastAsia" w:hint="eastAsia"/>
          <w:sz w:val="22"/>
          <w:szCs w:val="22"/>
        </w:rPr>
        <w:t>1、</w:t>
      </w:r>
      <w:r w:rsidRPr="00D023D6">
        <w:rPr>
          <w:rFonts w:asciiTheme="minorEastAsia" w:hAnsiTheme="minorEastAsia" w:hint="eastAsia"/>
          <w:sz w:val="22"/>
          <w:szCs w:val="22"/>
        </w:rPr>
        <w:t>领受上帝的话：</w:t>
      </w:r>
      <w:r w:rsidRPr="00D023D6">
        <w:rPr>
          <w:rFonts w:ascii="KaiTi" w:eastAsia="KaiTi" w:hAnsi="KaiTi" w:hint="eastAsia"/>
          <w:b/>
          <w:bCs/>
          <w:sz w:val="22"/>
          <w:szCs w:val="22"/>
        </w:rPr>
        <w:t>“领受我的言语，存记我的命令”。</w:t>
      </w:r>
      <w:r w:rsidR="00D023D6">
        <w:rPr>
          <w:rFonts w:asciiTheme="minorEastAsia" w:hAnsiTheme="minorEastAsia" w:hint="eastAsia"/>
          <w:sz w:val="22"/>
          <w:szCs w:val="22"/>
        </w:rPr>
        <w:t>2、</w:t>
      </w:r>
      <w:r w:rsidRPr="00D023D6">
        <w:rPr>
          <w:rFonts w:asciiTheme="minorEastAsia" w:hAnsiTheme="minorEastAsia" w:hint="eastAsia"/>
          <w:sz w:val="22"/>
          <w:szCs w:val="22"/>
        </w:rPr>
        <w:t>顺服上帝的话：</w:t>
      </w:r>
      <w:r w:rsidRPr="00D023D6">
        <w:rPr>
          <w:rFonts w:ascii="KaiTi" w:eastAsia="KaiTi" w:hAnsi="KaiTi" w:hint="eastAsia"/>
          <w:b/>
          <w:bCs/>
          <w:sz w:val="22"/>
          <w:szCs w:val="22"/>
        </w:rPr>
        <w:t>“侧耳听智慧，专心求聪明”。</w:t>
      </w:r>
      <w:r>
        <w:rPr>
          <w:rFonts w:ascii="DengXian" w:eastAsia="DengXian" w:hAnsi="DengXian" w:hint="eastAsia"/>
          <w:sz w:val="22"/>
          <w:szCs w:val="22"/>
        </w:rPr>
        <w:t>3、向神祷告祈求：</w:t>
      </w:r>
      <w:r w:rsidRPr="009F644D">
        <w:rPr>
          <w:rFonts w:ascii="KaiTi" w:eastAsia="KaiTi" w:hAnsi="KaiTi" w:hint="eastAsia"/>
          <w:b/>
          <w:bCs/>
          <w:sz w:val="22"/>
          <w:szCs w:val="22"/>
        </w:rPr>
        <w:t>“呼求明哲，扬声求聪明。</w:t>
      </w:r>
      <w:r>
        <w:rPr>
          <w:rFonts w:ascii="KaiTi" w:eastAsia="KaiTi" w:hAnsi="KaiTi" w:hint="eastAsia"/>
          <w:b/>
          <w:bCs/>
          <w:sz w:val="22"/>
          <w:szCs w:val="22"/>
        </w:rPr>
        <w:t>”</w:t>
      </w:r>
      <w:r w:rsidR="00557ADB">
        <w:rPr>
          <w:rFonts w:ascii="DengXian" w:eastAsia="DengXian" w:hAnsi="DengXian" w:hint="eastAsia"/>
          <w:sz w:val="22"/>
          <w:szCs w:val="22"/>
        </w:rPr>
        <w:t>4、寻找、渴慕神：</w:t>
      </w:r>
      <w:r w:rsidR="00557ADB" w:rsidRPr="00557ADB">
        <w:rPr>
          <w:rFonts w:ascii="KaiTi" w:eastAsia="KaiTi" w:hAnsi="KaiTi" w:hint="eastAsia"/>
          <w:b/>
          <w:bCs/>
          <w:sz w:val="22"/>
          <w:szCs w:val="22"/>
        </w:rPr>
        <w:t>“</w:t>
      </w:r>
      <w:r w:rsidR="00557ADB" w:rsidRPr="009F644D">
        <w:rPr>
          <w:rFonts w:ascii="KaiTi" w:eastAsia="KaiTi" w:hAnsi="KaiTi" w:hint="eastAsia"/>
          <w:b/>
          <w:bCs/>
          <w:sz w:val="22"/>
          <w:szCs w:val="22"/>
        </w:rPr>
        <w:t>寻找它，如寻找银子，搜求它，如搜求隐藏的珍宝</w:t>
      </w:r>
      <w:r w:rsidR="00557ADB">
        <w:rPr>
          <w:rFonts w:ascii="KaiTi" w:eastAsia="KaiTi" w:hAnsi="KaiTi" w:hint="eastAsia"/>
          <w:b/>
          <w:bCs/>
          <w:sz w:val="22"/>
          <w:szCs w:val="22"/>
        </w:rPr>
        <w:t>。”</w:t>
      </w:r>
    </w:p>
    <w:p w14:paraId="42CD50B8" w14:textId="4ACDB498" w:rsidR="00557ADB" w:rsidRPr="00605320" w:rsidRDefault="00557ADB" w:rsidP="000776CE">
      <w:pPr>
        <w:pStyle w:val="ListParagraph"/>
        <w:numPr>
          <w:ilvl w:val="0"/>
          <w:numId w:val="4"/>
        </w:numPr>
        <w:spacing w:after="120" w:line="240" w:lineRule="auto"/>
        <w:rPr>
          <w:rFonts w:asciiTheme="minorEastAsia" w:hAnsiTheme="minorEastAsia"/>
          <w:sz w:val="22"/>
          <w:szCs w:val="22"/>
        </w:rPr>
      </w:pPr>
      <w:r w:rsidRPr="00605320">
        <w:rPr>
          <w:rFonts w:asciiTheme="minorEastAsia" w:hAnsiTheme="minorEastAsia" w:hint="eastAsia"/>
          <w:sz w:val="22"/>
          <w:szCs w:val="22"/>
        </w:rPr>
        <w:t>敬畏耶和华的道</w:t>
      </w:r>
    </w:p>
    <w:p w14:paraId="1FEA39FC" w14:textId="42FBE4B1" w:rsidR="00557ADB" w:rsidRPr="00605320" w:rsidRDefault="00C617AE" w:rsidP="000776CE">
      <w:pPr>
        <w:spacing w:after="120" w:line="240" w:lineRule="auto"/>
        <w:ind w:firstLine="720"/>
        <w:rPr>
          <w:rFonts w:ascii="KaiTi" w:eastAsia="KaiTi" w:hAnsi="KaiTi"/>
          <w:b/>
          <w:bCs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诗篇三十四</w:t>
      </w:r>
      <w:proofErr w:type="gramStart"/>
      <w:r>
        <w:rPr>
          <w:rFonts w:asciiTheme="minorEastAsia" w:hAnsiTheme="minorEastAsia" w:hint="eastAsia"/>
          <w:sz w:val="22"/>
          <w:szCs w:val="22"/>
        </w:rPr>
        <w:t>11</w:t>
      </w:r>
      <w:proofErr w:type="gramEnd"/>
      <w:r>
        <w:rPr>
          <w:rFonts w:asciiTheme="minorEastAsia" w:hAnsiTheme="minorEastAsia" w:hint="eastAsia"/>
          <w:sz w:val="22"/>
          <w:szCs w:val="22"/>
        </w:rPr>
        <w:t>-14</w:t>
      </w:r>
      <w:r w:rsidR="00605320">
        <w:rPr>
          <w:rFonts w:asciiTheme="minorEastAsia" w:hAnsiTheme="minorEastAsia" w:hint="eastAsia"/>
          <w:sz w:val="22"/>
          <w:szCs w:val="22"/>
        </w:rPr>
        <w:t xml:space="preserve"> </w:t>
      </w:r>
      <w:r w:rsidR="00605320">
        <w:rPr>
          <w:rFonts w:ascii="KaiTi" w:eastAsia="KaiTi" w:hAnsi="KaiTi" w:hint="eastAsia"/>
          <w:b/>
          <w:bCs/>
          <w:sz w:val="22"/>
          <w:szCs w:val="22"/>
        </w:rPr>
        <w:t>告诉我们，</w:t>
      </w:r>
      <w:r w:rsidR="00557ADB">
        <w:rPr>
          <w:rFonts w:asciiTheme="minorEastAsia" w:hAnsiTheme="minorEastAsia" w:hint="eastAsia"/>
          <w:sz w:val="22"/>
          <w:szCs w:val="22"/>
        </w:rPr>
        <w:t>敬畏耶和华的道包含了两个要素：</w:t>
      </w:r>
      <w:r w:rsidR="00605320">
        <w:rPr>
          <w:rFonts w:ascii="KaiTi" w:eastAsia="KaiTi" w:hAnsi="KaiTi" w:hint="eastAsia"/>
          <w:b/>
          <w:bCs/>
          <w:sz w:val="22"/>
          <w:szCs w:val="22"/>
        </w:rPr>
        <w:t>1、</w:t>
      </w:r>
      <w:r w:rsidR="00557ADB" w:rsidRPr="00605320">
        <w:rPr>
          <w:rFonts w:ascii="KaiTi" w:eastAsia="KaiTi" w:hAnsi="KaiTi" w:hint="eastAsia"/>
          <w:b/>
          <w:bCs/>
          <w:sz w:val="22"/>
          <w:szCs w:val="22"/>
        </w:rPr>
        <w:t>要禁止舌头，不出恶言，嘴唇不说诡诈的话。</w:t>
      </w:r>
      <w:r w:rsidR="00605320">
        <w:rPr>
          <w:rFonts w:ascii="KaiTi" w:eastAsia="KaiTi" w:hAnsi="KaiTi" w:hint="eastAsia"/>
          <w:b/>
          <w:bCs/>
          <w:sz w:val="22"/>
          <w:szCs w:val="22"/>
        </w:rPr>
        <w:t>2、</w:t>
      </w:r>
      <w:r w:rsidR="00557ADB" w:rsidRPr="00605320">
        <w:rPr>
          <w:rFonts w:ascii="KaiTi" w:eastAsia="KaiTi" w:hAnsi="KaiTi" w:hint="eastAsia"/>
          <w:b/>
          <w:bCs/>
          <w:sz w:val="22"/>
          <w:szCs w:val="22"/>
        </w:rPr>
        <w:t>要离恶行善，寻求和睦，一心追赶。</w:t>
      </w:r>
    </w:p>
    <w:p w14:paraId="62E6FEE0" w14:textId="14EF5AC6" w:rsidR="00557ADB" w:rsidRPr="00885FDD" w:rsidRDefault="00885FDD" w:rsidP="000776CE">
      <w:pPr>
        <w:spacing w:after="120" w:line="240" w:lineRule="auto"/>
        <w:ind w:firstLine="7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但愿佳恩的每一个家人在2025年都能够按照圣经的指教，使我们在敬畏神上有一个突破或提升。</w:t>
      </w:r>
    </w:p>
    <w:p w14:paraId="10DA6D82" w14:textId="77777777" w:rsidR="00605320" w:rsidRDefault="00605320" w:rsidP="000776CE">
      <w:pPr>
        <w:spacing w:after="120"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讨论：</w:t>
      </w:r>
    </w:p>
    <w:p w14:paraId="6FC411E4" w14:textId="4FEF5854" w:rsidR="00605320" w:rsidRPr="00605320" w:rsidRDefault="00605320" w:rsidP="000776CE">
      <w:pPr>
        <w:pStyle w:val="ListParagraph"/>
        <w:numPr>
          <w:ilvl w:val="0"/>
          <w:numId w:val="5"/>
        </w:numPr>
        <w:spacing w:after="120" w:line="240" w:lineRule="auto"/>
        <w:rPr>
          <w:rFonts w:asciiTheme="minorEastAsia" w:hAnsiTheme="minorEastAsia"/>
          <w:sz w:val="22"/>
          <w:szCs w:val="22"/>
        </w:rPr>
      </w:pPr>
      <w:r w:rsidRPr="00605320">
        <w:rPr>
          <w:rFonts w:asciiTheme="minorEastAsia" w:hAnsiTheme="minorEastAsia" w:hint="eastAsia"/>
          <w:sz w:val="22"/>
          <w:szCs w:val="22"/>
        </w:rPr>
        <w:t>这篇信息中哪一点，或哪一处经文触动了你？</w:t>
      </w:r>
    </w:p>
    <w:p w14:paraId="20915A6B" w14:textId="77777777" w:rsidR="00605320" w:rsidRDefault="00605320" w:rsidP="000776CE">
      <w:pPr>
        <w:pStyle w:val="ListParagraph"/>
        <w:numPr>
          <w:ilvl w:val="0"/>
          <w:numId w:val="5"/>
        </w:numPr>
        <w:spacing w:after="120"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神对你说了什么？</w:t>
      </w:r>
    </w:p>
    <w:p w14:paraId="04F6C096" w14:textId="39398B9C" w:rsidR="00C617AE" w:rsidRPr="00605320" w:rsidRDefault="00605320" w:rsidP="000776CE">
      <w:pPr>
        <w:pStyle w:val="ListParagraph"/>
        <w:numPr>
          <w:ilvl w:val="0"/>
          <w:numId w:val="5"/>
        </w:numPr>
        <w:spacing w:after="120"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你打算如何回应神对你的感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动？请把你的心得在本周G12或细胞小组聚会上跟大家分享。</w:t>
      </w:r>
      <w:r w:rsidR="00C617AE" w:rsidRPr="00605320">
        <w:rPr>
          <w:rFonts w:asciiTheme="minorEastAsia" w:hAnsiTheme="minorEastAsia"/>
          <w:sz w:val="22"/>
          <w:szCs w:val="22"/>
        </w:rPr>
        <w:tab/>
      </w:r>
    </w:p>
    <w:sectPr w:rsidR="00C617AE" w:rsidRPr="00605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1F195" w14:textId="77777777" w:rsidR="000F3D9E" w:rsidRDefault="000F3D9E" w:rsidP="00B01EB8">
      <w:pPr>
        <w:spacing w:after="0" w:line="240" w:lineRule="auto"/>
      </w:pPr>
      <w:r>
        <w:separator/>
      </w:r>
    </w:p>
  </w:endnote>
  <w:endnote w:type="continuationSeparator" w:id="0">
    <w:p w14:paraId="4FC79F3E" w14:textId="77777777" w:rsidR="000F3D9E" w:rsidRDefault="000F3D9E" w:rsidP="00B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E1905" w14:textId="77777777" w:rsidR="00B01EB8" w:rsidRDefault="00B01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91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DD01C" w14:textId="6A479F40" w:rsidR="00B01EB8" w:rsidRDefault="00B01E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08497" w14:textId="77777777" w:rsidR="00B01EB8" w:rsidRDefault="00B01E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43FBB" w14:textId="77777777" w:rsidR="00B01EB8" w:rsidRDefault="00B01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4D32" w14:textId="77777777" w:rsidR="000F3D9E" w:rsidRDefault="000F3D9E" w:rsidP="00B01EB8">
      <w:pPr>
        <w:spacing w:after="0" w:line="240" w:lineRule="auto"/>
      </w:pPr>
      <w:r>
        <w:separator/>
      </w:r>
    </w:p>
  </w:footnote>
  <w:footnote w:type="continuationSeparator" w:id="0">
    <w:p w14:paraId="10B5FB2B" w14:textId="77777777" w:rsidR="000F3D9E" w:rsidRDefault="000F3D9E" w:rsidP="00B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54ED" w14:textId="77777777" w:rsidR="00B01EB8" w:rsidRDefault="00B01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26D" w14:textId="77777777" w:rsidR="00B01EB8" w:rsidRDefault="00B01E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A7050" w14:textId="77777777" w:rsidR="00B01EB8" w:rsidRDefault="00B01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3C7"/>
    <w:multiLevelType w:val="hybridMultilevel"/>
    <w:tmpl w:val="CC16E6C8"/>
    <w:lvl w:ilvl="0" w:tplc="FAB6A2B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2B5F"/>
    <w:multiLevelType w:val="hybridMultilevel"/>
    <w:tmpl w:val="C35A08D4"/>
    <w:lvl w:ilvl="0" w:tplc="892C06A2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E097A"/>
    <w:multiLevelType w:val="hybridMultilevel"/>
    <w:tmpl w:val="53045872"/>
    <w:lvl w:ilvl="0" w:tplc="B05C37F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2B0B28"/>
    <w:multiLevelType w:val="hybridMultilevel"/>
    <w:tmpl w:val="45ECC966"/>
    <w:lvl w:ilvl="0" w:tplc="021AF532">
      <w:start w:val="1"/>
      <w:numFmt w:val="decimal"/>
      <w:lvlText w:val="%1、"/>
      <w:lvlJc w:val="left"/>
      <w:pPr>
        <w:ind w:left="108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A13D74"/>
    <w:multiLevelType w:val="hybridMultilevel"/>
    <w:tmpl w:val="D1E6DBDE"/>
    <w:lvl w:ilvl="0" w:tplc="96CE0526">
      <w:start w:val="1"/>
      <w:numFmt w:val="decimal"/>
      <w:lvlText w:val="%1、"/>
      <w:lvlJc w:val="left"/>
      <w:pPr>
        <w:ind w:left="108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D"/>
    <w:rsid w:val="0001163E"/>
    <w:rsid w:val="000355C0"/>
    <w:rsid w:val="00061D39"/>
    <w:rsid w:val="000776CE"/>
    <w:rsid w:val="00084FAB"/>
    <w:rsid w:val="000933C8"/>
    <w:rsid w:val="000E7528"/>
    <w:rsid w:val="000F16D1"/>
    <w:rsid w:val="000F3D9E"/>
    <w:rsid w:val="001129D9"/>
    <w:rsid w:val="001141EF"/>
    <w:rsid w:val="00114E53"/>
    <w:rsid w:val="00137A7F"/>
    <w:rsid w:val="001D7DD6"/>
    <w:rsid w:val="001E0D51"/>
    <w:rsid w:val="001F760F"/>
    <w:rsid w:val="001F78CD"/>
    <w:rsid w:val="0021226B"/>
    <w:rsid w:val="00216A63"/>
    <w:rsid w:val="00217AA9"/>
    <w:rsid w:val="002225A7"/>
    <w:rsid w:val="00246B05"/>
    <w:rsid w:val="00274A58"/>
    <w:rsid w:val="002E6171"/>
    <w:rsid w:val="00317906"/>
    <w:rsid w:val="003240AB"/>
    <w:rsid w:val="00342BFB"/>
    <w:rsid w:val="0035250C"/>
    <w:rsid w:val="00357A5D"/>
    <w:rsid w:val="003A322B"/>
    <w:rsid w:val="003D1C7B"/>
    <w:rsid w:val="004357CB"/>
    <w:rsid w:val="00436591"/>
    <w:rsid w:val="0044026D"/>
    <w:rsid w:val="004C0A8B"/>
    <w:rsid w:val="004D4B11"/>
    <w:rsid w:val="004D5140"/>
    <w:rsid w:val="004E32D7"/>
    <w:rsid w:val="00505080"/>
    <w:rsid w:val="005514A3"/>
    <w:rsid w:val="00557ADB"/>
    <w:rsid w:val="0058345E"/>
    <w:rsid w:val="00605320"/>
    <w:rsid w:val="00607D9B"/>
    <w:rsid w:val="006220AE"/>
    <w:rsid w:val="006379EF"/>
    <w:rsid w:val="006851D5"/>
    <w:rsid w:val="0069595D"/>
    <w:rsid w:val="006B5763"/>
    <w:rsid w:val="006D1395"/>
    <w:rsid w:val="00700098"/>
    <w:rsid w:val="007078F5"/>
    <w:rsid w:val="00711E6C"/>
    <w:rsid w:val="007413D5"/>
    <w:rsid w:val="0074755C"/>
    <w:rsid w:val="007551B1"/>
    <w:rsid w:val="00756FD3"/>
    <w:rsid w:val="0076259E"/>
    <w:rsid w:val="007818AE"/>
    <w:rsid w:val="007B7E65"/>
    <w:rsid w:val="00802051"/>
    <w:rsid w:val="00803586"/>
    <w:rsid w:val="00810C44"/>
    <w:rsid w:val="00834F6D"/>
    <w:rsid w:val="0086420B"/>
    <w:rsid w:val="0088424D"/>
    <w:rsid w:val="00885FDD"/>
    <w:rsid w:val="00895EC2"/>
    <w:rsid w:val="008B7255"/>
    <w:rsid w:val="008F1AEA"/>
    <w:rsid w:val="00937FB8"/>
    <w:rsid w:val="00944CEF"/>
    <w:rsid w:val="00960F2C"/>
    <w:rsid w:val="009A2EEF"/>
    <w:rsid w:val="009A2FE4"/>
    <w:rsid w:val="009D610B"/>
    <w:rsid w:val="009F644D"/>
    <w:rsid w:val="00A07843"/>
    <w:rsid w:val="00A253DD"/>
    <w:rsid w:val="00A436C2"/>
    <w:rsid w:val="00A54E69"/>
    <w:rsid w:val="00A93DC2"/>
    <w:rsid w:val="00AC014D"/>
    <w:rsid w:val="00AC37A5"/>
    <w:rsid w:val="00AE7426"/>
    <w:rsid w:val="00AF061B"/>
    <w:rsid w:val="00B01EB8"/>
    <w:rsid w:val="00B03ED5"/>
    <w:rsid w:val="00B2413B"/>
    <w:rsid w:val="00B7465E"/>
    <w:rsid w:val="00BA13A1"/>
    <w:rsid w:val="00BD1CDD"/>
    <w:rsid w:val="00BD1D17"/>
    <w:rsid w:val="00C35B92"/>
    <w:rsid w:val="00C41C4F"/>
    <w:rsid w:val="00C43F80"/>
    <w:rsid w:val="00C5703F"/>
    <w:rsid w:val="00C617AE"/>
    <w:rsid w:val="00C61962"/>
    <w:rsid w:val="00C84826"/>
    <w:rsid w:val="00C9000C"/>
    <w:rsid w:val="00CB5B15"/>
    <w:rsid w:val="00CD7AE3"/>
    <w:rsid w:val="00CE5A27"/>
    <w:rsid w:val="00D023D6"/>
    <w:rsid w:val="00D257FC"/>
    <w:rsid w:val="00D40A78"/>
    <w:rsid w:val="00D50CD0"/>
    <w:rsid w:val="00D67722"/>
    <w:rsid w:val="00DB6A17"/>
    <w:rsid w:val="00DC486F"/>
    <w:rsid w:val="00DD33D2"/>
    <w:rsid w:val="00DD7EC4"/>
    <w:rsid w:val="00DF21B9"/>
    <w:rsid w:val="00E37333"/>
    <w:rsid w:val="00E43A20"/>
    <w:rsid w:val="00E6010F"/>
    <w:rsid w:val="00E826DE"/>
    <w:rsid w:val="00EC6410"/>
    <w:rsid w:val="00ED1F21"/>
    <w:rsid w:val="00EE434D"/>
    <w:rsid w:val="00EF503D"/>
    <w:rsid w:val="00F02B01"/>
    <w:rsid w:val="00F11D45"/>
    <w:rsid w:val="00F22CED"/>
    <w:rsid w:val="00F27DC2"/>
    <w:rsid w:val="00F33A78"/>
    <w:rsid w:val="00F429F6"/>
    <w:rsid w:val="00F86262"/>
    <w:rsid w:val="00F96983"/>
    <w:rsid w:val="00FC4C1E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2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D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B8"/>
  </w:style>
  <w:style w:type="paragraph" w:styleId="Footer">
    <w:name w:val="footer"/>
    <w:basedOn w:val="Normal"/>
    <w:link w:val="FooterChar"/>
    <w:uiPriority w:val="99"/>
    <w:unhideWhenUsed/>
    <w:rsid w:val="00B0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D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B8"/>
  </w:style>
  <w:style w:type="paragraph" w:styleId="Footer">
    <w:name w:val="footer"/>
    <w:basedOn w:val="Normal"/>
    <w:link w:val="FooterChar"/>
    <w:uiPriority w:val="99"/>
    <w:unhideWhenUsed/>
    <w:rsid w:val="00B0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6</cp:revision>
  <dcterms:created xsi:type="dcterms:W3CDTF">2025-01-28T21:24:00Z</dcterms:created>
  <dcterms:modified xsi:type="dcterms:W3CDTF">2025-02-02T17:06:00Z</dcterms:modified>
</cp:coreProperties>
</file>