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50C1" w14:textId="7405AE70" w:rsidR="007078F5" w:rsidRPr="004F77F0" w:rsidRDefault="004F77F0" w:rsidP="00C47F07">
      <w:pPr>
        <w:adjustRightInd w:val="0"/>
        <w:snapToGrid w:val="0"/>
        <w:spacing w:after="0" w:line="240" w:lineRule="auto"/>
        <w:ind w:left="1440" w:firstLine="720"/>
        <w:rPr>
          <w:rFonts w:ascii="KaiTi" w:eastAsia="KaiTi" w:hAnsi="KaiTi"/>
          <w:b/>
          <w:bCs/>
          <w:sz w:val="32"/>
          <w:szCs w:val="32"/>
        </w:rPr>
      </w:pPr>
      <w:bookmarkStart w:id="0" w:name="_GoBack"/>
      <w:r>
        <w:rPr>
          <w:rFonts w:ascii="KaiTi" w:eastAsia="KaiTi" w:hAnsi="KaiTi" w:hint="eastAsia"/>
          <w:b/>
          <w:bCs/>
          <w:sz w:val="32"/>
          <w:szCs w:val="32"/>
        </w:rPr>
        <w:t xml:space="preserve">   </w:t>
      </w:r>
      <w:r w:rsidRPr="004F77F0">
        <w:rPr>
          <w:rFonts w:ascii="KaiTi" w:eastAsia="KaiTi" w:hAnsi="KaiTi" w:hint="eastAsia"/>
          <w:b/>
          <w:bCs/>
          <w:sz w:val="32"/>
          <w:szCs w:val="32"/>
        </w:rPr>
        <w:t>福音的大能：经历与呈现</w:t>
      </w:r>
    </w:p>
    <w:p w14:paraId="24853731" w14:textId="72E7A448" w:rsidR="004F77F0" w:rsidRDefault="00B0464F" w:rsidP="00C47F07">
      <w:pPr>
        <w:adjustRightInd w:val="0"/>
        <w:snapToGrid w:val="0"/>
        <w:spacing w:after="0" w:line="240" w:lineRule="auto"/>
        <w:ind w:firstLine="720"/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 xml:space="preserve">                              </w:t>
      </w:r>
      <w:r w:rsidR="004F77F0" w:rsidRPr="004F77F0">
        <w:rPr>
          <w:rFonts w:ascii="KaiTi" w:eastAsia="KaiTi" w:hAnsi="KaiTi" w:hint="eastAsia"/>
          <w:b/>
          <w:bCs/>
        </w:rPr>
        <w:t>罗一</w:t>
      </w:r>
      <w:proofErr w:type="gramStart"/>
      <w:r w:rsidR="004F77F0" w:rsidRPr="004F77F0">
        <w:rPr>
          <w:rFonts w:ascii="KaiTi" w:eastAsia="KaiTi" w:hAnsi="KaiTi" w:hint="eastAsia"/>
          <w:b/>
          <w:bCs/>
        </w:rPr>
        <w:t>16</w:t>
      </w:r>
      <w:proofErr w:type="gramEnd"/>
      <w:r>
        <w:rPr>
          <w:rFonts w:ascii="KaiTi" w:eastAsia="KaiTi" w:hAnsi="KaiTi" w:hint="eastAsia"/>
          <w:b/>
          <w:bCs/>
        </w:rPr>
        <w:t xml:space="preserve"> </w:t>
      </w:r>
    </w:p>
    <w:p w14:paraId="0608A274" w14:textId="4ADE1991" w:rsidR="004F77F0" w:rsidRPr="004F77F0" w:rsidRDefault="004F77F0" w:rsidP="00C47F07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4F77F0">
        <w:rPr>
          <w:rFonts w:ascii="KaiTi" w:eastAsia="KaiTi" w:hAnsi="KaiTi" w:hint="eastAsia"/>
          <w:b/>
          <w:bCs/>
          <w:sz w:val="28"/>
          <w:szCs w:val="28"/>
        </w:rPr>
        <w:t>一、什么是福音的大能？</w:t>
      </w:r>
    </w:p>
    <w:p w14:paraId="556E635B" w14:textId="37F26B9E" w:rsidR="00660613" w:rsidRDefault="004F77F0" w:rsidP="00C47F07">
      <w:pPr>
        <w:adjustRightInd w:val="0"/>
        <w:snapToGrid w:val="0"/>
        <w:spacing w:after="0" w:line="240" w:lineRule="auto"/>
      </w:pPr>
      <w:r>
        <w:tab/>
      </w:r>
      <w:r>
        <w:rPr>
          <w:rFonts w:hint="eastAsia"/>
        </w:rPr>
        <w:t>（一）福音的内容</w:t>
      </w:r>
      <w:r w:rsidR="00A37960">
        <w:rPr>
          <w:rFonts w:hint="eastAsia"/>
        </w:rPr>
        <w:t>：</w:t>
      </w:r>
      <w:r>
        <w:rPr>
          <w:rFonts w:hint="eastAsia"/>
        </w:rPr>
        <w:t>福音是新约圣经的总题。</w:t>
      </w:r>
      <w:r w:rsidR="00A22270">
        <w:rPr>
          <w:rFonts w:hint="eastAsia"/>
        </w:rPr>
        <w:t>福音的主题是耶稣基督，</w:t>
      </w:r>
      <w:r w:rsidR="00BD79ED">
        <w:rPr>
          <w:rFonts w:hint="eastAsia"/>
        </w:rPr>
        <w:t>其中心则是耶稣基督的死、复活和再来，在神学上又称为救赎论。</w:t>
      </w:r>
      <w:r w:rsidR="007A7740">
        <w:rPr>
          <w:rFonts w:hint="eastAsia"/>
        </w:rPr>
        <w:t>福音的目标是天国降临全地，又称为天国的福音。福音的核心是整全的救恩</w:t>
      </w:r>
      <w:r w:rsidR="00432EA8">
        <w:rPr>
          <w:rFonts w:hint="eastAsia"/>
        </w:rPr>
        <w:t>，它</w:t>
      </w:r>
      <w:r w:rsidR="007A7740">
        <w:rPr>
          <w:rFonts w:hint="eastAsia"/>
        </w:rPr>
        <w:t>有两种表达方式：一是马太的表达方式</w:t>
      </w:r>
      <w:r w:rsidR="00F12D6B" w:rsidRPr="00F12D6B">
        <w:rPr>
          <w:rFonts w:ascii="DengXian" w:eastAsia="DengXian" w:hAnsi="DengXian" w:hint="eastAsia"/>
        </w:rPr>
        <w:t>（太七</w:t>
      </w:r>
      <w:proofErr w:type="gramStart"/>
      <w:r w:rsidR="00F12D6B" w:rsidRPr="00F12D6B">
        <w:rPr>
          <w:rFonts w:ascii="DengXian" w:eastAsia="DengXian" w:hAnsi="DengXian" w:hint="eastAsia"/>
        </w:rPr>
        <w:t>13</w:t>
      </w:r>
      <w:proofErr w:type="gramEnd"/>
      <w:r w:rsidR="00F12D6B" w:rsidRPr="00F12D6B">
        <w:rPr>
          <w:rFonts w:ascii="DengXian" w:eastAsia="DengXian" w:hAnsi="DengXian" w:hint="eastAsia"/>
        </w:rPr>
        <w:t>-14）</w:t>
      </w:r>
      <w:r w:rsidR="007A7740">
        <w:rPr>
          <w:rFonts w:hint="eastAsia"/>
        </w:rPr>
        <w:t>；二是保罗的表达方式</w:t>
      </w:r>
      <w:r w:rsidR="00F12D6B">
        <w:rPr>
          <w:rFonts w:hint="eastAsia"/>
        </w:rPr>
        <w:t>（林前十三</w:t>
      </w:r>
      <w:proofErr w:type="gramStart"/>
      <w:r w:rsidR="00F12D6B">
        <w:rPr>
          <w:rFonts w:hint="eastAsia"/>
        </w:rPr>
        <w:t>13</w:t>
      </w:r>
      <w:proofErr w:type="gramEnd"/>
      <w:r w:rsidR="00F12D6B">
        <w:rPr>
          <w:rFonts w:hint="eastAsia"/>
        </w:rPr>
        <w:t>）</w:t>
      </w:r>
      <w:r w:rsidR="007A7740">
        <w:rPr>
          <w:rFonts w:hint="eastAsia"/>
        </w:rPr>
        <w:t>。</w:t>
      </w:r>
      <w:r w:rsidR="00660613">
        <w:rPr>
          <w:rFonts w:hint="eastAsia"/>
        </w:rPr>
        <w:t>整全的救</w:t>
      </w:r>
      <w:proofErr w:type="gramStart"/>
      <w:r w:rsidR="00660613">
        <w:rPr>
          <w:rFonts w:hint="eastAsia"/>
        </w:rPr>
        <w:t>恩可以</w:t>
      </w:r>
      <w:proofErr w:type="gramEnd"/>
      <w:r w:rsidR="00660613">
        <w:rPr>
          <w:rFonts w:hint="eastAsia"/>
        </w:rPr>
        <w:t>用如下公式表达：</w:t>
      </w:r>
    </w:p>
    <w:p w14:paraId="07832638" w14:textId="00C8DD56" w:rsidR="00660613" w:rsidRDefault="00660613" w:rsidP="00C47F07">
      <w:pPr>
        <w:adjustRightInd w:val="0"/>
        <w:snapToGrid w:val="0"/>
        <w:spacing w:after="0" w:line="240" w:lineRule="auto"/>
      </w:pPr>
      <w:r>
        <w:tab/>
      </w:r>
      <w:r>
        <w:rPr>
          <w:rFonts w:hint="eastAsia"/>
        </w:rPr>
        <w:t>整全的救恩</w:t>
      </w:r>
      <w:r>
        <w:rPr>
          <w:rFonts w:hint="eastAsia"/>
        </w:rPr>
        <w:t xml:space="preserve"> = </w:t>
      </w:r>
      <w:r>
        <w:rPr>
          <w:rFonts w:hint="eastAsia"/>
        </w:rPr>
        <w:t>进窄门</w:t>
      </w:r>
      <w:r>
        <w:rPr>
          <w:rFonts w:hint="eastAsia"/>
        </w:rPr>
        <w:t xml:space="preserve"> + </w:t>
      </w:r>
      <w:r>
        <w:rPr>
          <w:rFonts w:hint="eastAsia"/>
        </w:rPr>
        <w:t>走小路</w:t>
      </w:r>
      <w:r>
        <w:rPr>
          <w:rFonts w:hint="eastAsia"/>
        </w:rPr>
        <w:t xml:space="preserve"> + </w:t>
      </w:r>
      <w:r>
        <w:rPr>
          <w:rFonts w:hint="eastAsia"/>
        </w:rPr>
        <w:t>得永生</w: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32148138" w14:textId="667B27FC" w:rsidR="00A22270" w:rsidRDefault="00660613" w:rsidP="00C47F07">
      <w:pPr>
        <w:adjustRightInd w:val="0"/>
        <w:snapToGrid w:val="0"/>
        <w:spacing w:after="0" w:line="240" w:lineRule="auto"/>
      </w:pPr>
      <w:r>
        <w:tab/>
      </w:r>
      <w:r>
        <w:tab/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 xml:space="preserve">=  </w:t>
      </w:r>
      <w:r>
        <w:rPr>
          <w:rFonts w:hint="eastAsia"/>
        </w:rPr>
        <w:t>信</w:t>
      </w:r>
      <w:proofErr w:type="gramEnd"/>
      <w:r>
        <w:rPr>
          <w:rFonts w:hint="eastAsia"/>
        </w:rPr>
        <w:t xml:space="preserve">  +  </w:t>
      </w:r>
      <w:r>
        <w:rPr>
          <w:rFonts w:hint="eastAsia"/>
        </w:rPr>
        <w:t>爱</w:t>
      </w:r>
      <w:r>
        <w:rPr>
          <w:rFonts w:hint="eastAsia"/>
        </w:rPr>
        <w:t xml:space="preserve">  +  </w:t>
      </w:r>
      <w:r>
        <w:rPr>
          <w:rFonts w:hint="eastAsia"/>
        </w:rPr>
        <w:t>望</w:t>
      </w:r>
      <w:r>
        <w:rPr>
          <w:rFonts w:hint="eastAsia"/>
        </w:rPr>
        <w:t xml:space="preserve">                       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BE9EE00" w14:textId="64092EC3" w:rsidR="00BD79ED" w:rsidRDefault="00DB0FE2" w:rsidP="00C47F07">
      <w:pPr>
        <w:adjustRightInd w:val="0"/>
        <w:snapToGrid w:val="0"/>
        <w:spacing w:after="0" w:line="240" w:lineRule="auto"/>
      </w:pPr>
      <w:r>
        <w:tab/>
      </w:r>
      <w:r>
        <w:rPr>
          <w:rFonts w:hint="eastAsia"/>
        </w:rPr>
        <w:t>（二）福音是神拯救的大能</w:t>
      </w:r>
      <w:r w:rsidR="00432EA8">
        <w:rPr>
          <w:rFonts w:hint="eastAsia"/>
        </w:rPr>
        <w:t>，</w:t>
      </w:r>
      <w:r w:rsidR="00650D2F">
        <w:rPr>
          <w:rFonts w:hint="eastAsia"/>
        </w:rPr>
        <w:t>其中</w:t>
      </w:r>
      <w:r w:rsidR="00552E7F">
        <w:rPr>
          <w:rFonts w:hint="eastAsia"/>
        </w:rPr>
        <w:t>主要</w:t>
      </w:r>
      <w:r w:rsidR="00650D2F">
        <w:rPr>
          <w:rFonts w:hint="eastAsia"/>
        </w:rPr>
        <w:t>包括了</w:t>
      </w:r>
      <w:r w:rsidR="00552E7F">
        <w:rPr>
          <w:rFonts w:hint="eastAsia"/>
        </w:rPr>
        <w:t>三</w:t>
      </w:r>
      <w:r w:rsidR="00650D2F">
        <w:rPr>
          <w:rFonts w:hint="eastAsia"/>
        </w:rPr>
        <w:t>重意思：</w:t>
      </w:r>
    </w:p>
    <w:p w14:paraId="4E89801B" w14:textId="7B6005A7" w:rsidR="002F5A96" w:rsidRPr="00F12D6B" w:rsidRDefault="00F12D6B" w:rsidP="00C47F07">
      <w:pPr>
        <w:adjustRightInd w:val="0"/>
        <w:snapToGrid w:val="0"/>
        <w:spacing w:after="0" w:line="240" w:lineRule="auto"/>
        <w:ind w:firstLine="709"/>
      </w:pP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、</w:t>
      </w:r>
      <w:r w:rsidR="00650D2F" w:rsidRPr="00F12D6B">
        <w:rPr>
          <w:rFonts w:hint="eastAsia"/>
          <w:b/>
          <w:bCs/>
          <w:color w:val="FF0000"/>
        </w:rPr>
        <w:t>从属灵争战的角度来看</w:t>
      </w:r>
      <w:r w:rsidR="00650D2F">
        <w:rPr>
          <w:rFonts w:hint="eastAsia"/>
        </w:rPr>
        <w:t>，</w:t>
      </w:r>
      <w:r w:rsidR="00650D2F" w:rsidRPr="00F12D6B">
        <w:rPr>
          <w:rFonts w:hint="eastAsia"/>
          <w:color w:val="7030A0"/>
        </w:rPr>
        <w:t>福音是一场抢救灵魂的争夺战，是将灵魂从魔鬼的掌控之下拯救出来，进入神的家中获得自由</w:t>
      </w:r>
      <w:r w:rsidR="00650D2F">
        <w:rPr>
          <w:rFonts w:hint="eastAsia"/>
        </w:rPr>
        <w:t>。</w:t>
      </w:r>
      <w:r w:rsidRPr="00F12D6B">
        <w:rPr>
          <w:rFonts w:ascii="KaiTi" w:eastAsia="KaiTi" w:hAnsi="KaiTi" w:hint="eastAsia"/>
          <w:b/>
          <w:bCs/>
        </w:rPr>
        <w:t>（</w:t>
      </w:r>
      <w:r w:rsidR="002F5A96" w:rsidRPr="00F12D6B">
        <w:rPr>
          <w:rFonts w:ascii="KaiTi" w:eastAsia="KaiTi" w:hAnsi="KaiTi" w:hint="eastAsia"/>
          <w:b/>
          <w:bCs/>
        </w:rPr>
        <w:t>徒二十六18上</w:t>
      </w:r>
      <w:r w:rsidRPr="00F12D6B">
        <w:rPr>
          <w:rFonts w:ascii="KaiTi" w:eastAsia="KaiTi" w:hAnsi="KaiTi" w:hint="eastAsia"/>
          <w:b/>
          <w:bCs/>
        </w:rPr>
        <w:t xml:space="preserve">） </w:t>
      </w:r>
    </w:p>
    <w:p w14:paraId="061AFC98" w14:textId="7BC27ABC" w:rsidR="00F12D6B" w:rsidRPr="00F12D6B" w:rsidRDefault="00F12D6B" w:rsidP="00C47F07">
      <w:pPr>
        <w:adjustRightInd w:val="0"/>
        <w:snapToGrid w:val="0"/>
        <w:spacing w:after="0" w:line="240" w:lineRule="auto"/>
        <w:ind w:firstLine="709"/>
      </w:pPr>
      <w:r>
        <w:rPr>
          <w:rFonts w:hint="eastAsia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、</w:t>
      </w:r>
      <w:r w:rsidR="00650D2F" w:rsidRPr="00F12D6B">
        <w:rPr>
          <w:rFonts w:hint="eastAsia"/>
          <w:b/>
          <w:bCs/>
          <w:color w:val="FF0000"/>
        </w:rPr>
        <w:t>从最后审判的角度来看</w:t>
      </w:r>
      <w:r w:rsidR="00650D2F">
        <w:rPr>
          <w:rFonts w:hint="eastAsia"/>
        </w:rPr>
        <w:t>，</w:t>
      </w:r>
      <w:r w:rsidR="00650D2F" w:rsidRPr="00F12D6B">
        <w:rPr>
          <w:rFonts w:hint="eastAsia"/>
          <w:color w:val="7030A0"/>
        </w:rPr>
        <w:t>福音是一场神圣法庭的宣判，将灵魂从地狱的刑罚中拯救出来，宣告无罪、算为公义，从而进入天国</w:t>
      </w:r>
      <w:r w:rsidR="00650D2F">
        <w:rPr>
          <w:rFonts w:hint="eastAsia"/>
        </w:rPr>
        <w:t>。</w:t>
      </w:r>
      <w:r w:rsidRPr="00F12D6B">
        <w:rPr>
          <w:rFonts w:ascii="KaiTi" w:eastAsia="KaiTi" w:hAnsi="KaiTi" w:hint="eastAsia"/>
          <w:b/>
          <w:bCs/>
        </w:rPr>
        <w:t>（</w:t>
      </w:r>
      <w:r w:rsidR="002F5A96" w:rsidRPr="00F12D6B">
        <w:rPr>
          <w:rFonts w:ascii="KaiTi" w:eastAsia="KaiTi" w:hAnsi="KaiTi" w:hint="eastAsia"/>
          <w:b/>
          <w:bCs/>
        </w:rPr>
        <w:t>罗三23-24</w:t>
      </w:r>
      <w:r w:rsidRPr="00F12D6B">
        <w:rPr>
          <w:rFonts w:ascii="KaiTi" w:eastAsia="KaiTi" w:hAnsi="KaiTi" w:hint="eastAsia"/>
          <w:b/>
          <w:bCs/>
        </w:rPr>
        <w:t>；</w:t>
      </w:r>
      <w:r w:rsidR="002F5A96" w:rsidRPr="00F12D6B">
        <w:rPr>
          <w:rFonts w:ascii="KaiTi" w:eastAsia="KaiTi" w:hAnsi="KaiTi" w:hint="eastAsia"/>
          <w:b/>
          <w:bCs/>
        </w:rPr>
        <w:t>八1</w:t>
      </w:r>
      <w:r w:rsidRPr="00F12D6B">
        <w:rPr>
          <w:rFonts w:ascii="KaiTi" w:eastAsia="KaiTi" w:hAnsi="KaiTi" w:hint="eastAsia"/>
          <w:b/>
          <w:bCs/>
        </w:rPr>
        <w:t>）</w:t>
      </w:r>
    </w:p>
    <w:p w14:paraId="1EDC1B8B" w14:textId="1086E5BE" w:rsidR="00931ACC" w:rsidRPr="00F12D6B" w:rsidRDefault="00F12D6B" w:rsidP="00C47F07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/>
        </w:rPr>
      </w:pPr>
      <w:r>
        <w:rPr>
          <w:rFonts w:ascii="DengXian" w:eastAsia="DengXian" w:hAnsi="DengXian" w:hint="eastAsia"/>
          <w:b/>
          <w:bCs/>
          <w:color w:val="FF0000"/>
        </w:rPr>
        <w:t>3、</w:t>
      </w:r>
      <w:r w:rsidR="00552E7F" w:rsidRPr="00552E7F">
        <w:rPr>
          <w:rFonts w:ascii="DengXian" w:eastAsia="DengXian" w:hAnsi="DengXian" w:hint="eastAsia"/>
          <w:b/>
          <w:bCs/>
          <w:color w:val="FF0000"/>
        </w:rPr>
        <w:t>从新创造的角度来看</w:t>
      </w:r>
      <w:r w:rsidR="00552E7F" w:rsidRPr="00552E7F">
        <w:rPr>
          <w:rFonts w:ascii="DengXian" w:eastAsia="DengXian" w:hAnsi="DengXian" w:hint="eastAsia"/>
        </w:rPr>
        <w:t>，</w:t>
      </w:r>
      <w:r w:rsidR="00552E7F" w:rsidRPr="00931ACC">
        <w:rPr>
          <w:rFonts w:ascii="DengXian" w:eastAsia="DengXian" w:hAnsi="DengXian" w:hint="eastAsia"/>
          <w:b/>
          <w:bCs/>
          <w:color w:val="7030A0"/>
        </w:rPr>
        <w:t>福音是一个在基督里的新创造，将我们的旧人在基督里转化为新人，或新造的人。从这个角度来看，福音是神转化生命的大能</w:t>
      </w:r>
      <w:r w:rsidR="00552E7F" w:rsidRPr="00552E7F">
        <w:rPr>
          <w:rFonts w:ascii="DengXian" w:eastAsia="DengXian" w:hAnsi="DengXian" w:hint="eastAsia"/>
        </w:rPr>
        <w:t>。</w:t>
      </w:r>
      <w:r>
        <w:rPr>
          <w:rFonts w:ascii="KaiTi" w:eastAsia="KaiTi" w:hAnsi="KaiTi" w:hint="eastAsia"/>
          <w:b/>
          <w:bCs/>
        </w:rPr>
        <w:t>（</w:t>
      </w:r>
      <w:r w:rsidR="00552E7F" w:rsidRPr="00931ACC">
        <w:rPr>
          <w:rFonts w:ascii="KaiTi" w:eastAsia="KaiTi" w:hAnsi="KaiTi" w:hint="eastAsia"/>
          <w:b/>
          <w:bCs/>
        </w:rPr>
        <w:t>林后五17</w:t>
      </w:r>
      <w:r>
        <w:rPr>
          <w:rFonts w:ascii="KaiTi" w:eastAsia="KaiTi" w:hAnsi="KaiTi" w:hint="eastAsia"/>
          <w:b/>
          <w:bCs/>
        </w:rPr>
        <w:t>；</w:t>
      </w:r>
      <w:r w:rsidR="00931ACC" w:rsidRPr="00931ACC">
        <w:rPr>
          <w:rFonts w:ascii="KaiTi" w:eastAsia="KaiTi" w:hAnsi="KaiTi" w:hint="eastAsia"/>
          <w:b/>
          <w:bCs/>
        </w:rPr>
        <w:t>弗四21-24</w:t>
      </w:r>
      <w:r>
        <w:rPr>
          <w:rFonts w:ascii="KaiTi" w:eastAsia="KaiTi" w:hAnsi="KaiTi" w:hint="eastAsia"/>
          <w:b/>
          <w:bCs/>
        </w:rPr>
        <w:t>）</w:t>
      </w:r>
    </w:p>
    <w:p w14:paraId="356ADD10" w14:textId="02CE3B35" w:rsidR="002C247B" w:rsidRDefault="00931ACC" w:rsidP="00C47F07">
      <w:pPr>
        <w:adjustRightInd w:val="0"/>
        <w:snapToGrid w:val="0"/>
        <w:spacing w:after="0" w:line="240" w:lineRule="auto"/>
        <w:ind w:firstLine="709"/>
        <w:rPr>
          <w:rFonts w:ascii="DengXian" w:eastAsia="DengXian" w:hAnsi="DengXian"/>
        </w:rPr>
      </w:pPr>
      <w:r>
        <w:rPr>
          <w:rFonts w:ascii="DengXian" w:eastAsia="DengXian" w:hAnsi="DengXian" w:hint="eastAsia"/>
        </w:rPr>
        <w:t>对于以上福音的三重性质，我们需要</w:t>
      </w:r>
      <w:r w:rsidR="00A23DCD">
        <w:rPr>
          <w:rFonts w:ascii="DengXian" w:eastAsia="DengXian" w:hAnsi="DengXian" w:hint="eastAsia"/>
        </w:rPr>
        <w:t>平衡兼顾，才是全备的福音。</w:t>
      </w:r>
      <w:r w:rsidR="00F12D6B">
        <w:rPr>
          <w:rFonts w:ascii="DengXian" w:eastAsia="DengXian" w:hAnsi="DengXian" w:hint="eastAsia"/>
        </w:rPr>
        <w:t xml:space="preserve"> </w:t>
      </w:r>
    </w:p>
    <w:p w14:paraId="182E5EDC" w14:textId="20D669CB" w:rsidR="00A23DCD" w:rsidRDefault="00A23DCD" w:rsidP="00C47F07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2110E9">
        <w:rPr>
          <w:rFonts w:ascii="KaiTi" w:eastAsia="KaiTi" w:hAnsi="KaiTi" w:hint="eastAsia"/>
          <w:b/>
          <w:bCs/>
          <w:sz w:val="28"/>
          <w:szCs w:val="28"/>
        </w:rPr>
        <w:t>二、经历福音的大能</w:t>
      </w:r>
      <w:r w:rsidR="002110E9" w:rsidRPr="002110E9">
        <w:rPr>
          <w:rFonts w:ascii="KaiTi" w:eastAsia="KaiTi" w:hAnsi="KaiTi" w:hint="eastAsia"/>
          <w:b/>
          <w:bCs/>
          <w:sz w:val="28"/>
          <w:szCs w:val="28"/>
        </w:rPr>
        <w:t>：由里而外的原则</w:t>
      </w:r>
    </w:p>
    <w:p w14:paraId="5325D826" w14:textId="575D4781" w:rsidR="00986127" w:rsidRPr="00F12D6B" w:rsidRDefault="00FC5E2F" w:rsidP="00C47F07">
      <w:pPr>
        <w:adjustRightInd w:val="0"/>
        <w:snapToGrid w:val="0"/>
        <w:spacing w:after="0" w:line="240" w:lineRule="auto"/>
        <w:rPr>
          <w:rFonts w:ascii="DengXian" w:eastAsia="DengXian" w:hAnsi="DengXian"/>
        </w:rPr>
      </w:pPr>
      <w:r>
        <w:rPr>
          <w:rFonts w:ascii="KaiTi" w:eastAsia="KaiTi" w:hAnsi="KaiTi"/>
          <w:b/>
          <w:bCs/>
          <w:sz w:val="28"/>
          <w:szCs w:val="28"/>
        </w:rPr>
        <w:tab/>
      </w:r>
      <w:r>
        <w:rPr>
          <w:rFonts w:ascii="DengXian" w:eastAsia="DengXian" w:hAnsi="DengXian" w:hint="eastAsia"/>
        </w:rPr>
        <w:t>如何才能经历福音的大能呢？圣经启示了一个由里而外的原则，</w:t>
      </w:r>
      <w:r w:rsidR="00210E8B">
        <w:rPr>
          <w:rFonts w:ascii="DengXian" w:eastAsia="DengXian" w:hAnsi="DengXian" w:hint="eastAsia"/>
        </w:rPr>
        <w:t>可以</w:t>
      </w:r>
      <w:r>
        <w:rPr>
          <w:rFonts w:ascii="DengXian" w:eastAsia="DengXian" w:hAnsi="DengXian" w:hint="eastAsia"/>
        </w:rPr>
        <w:t>分为三个阶段：</w:t>
      </w:r>
      <w:r w:rsidR="00986127" w:rsidRPr="00F12D6B">
        <w:rPr>
          <w:rFonts w:ascii="DengXian" w:eastAsia="DengXian" w:hAnsi="DengXian" w:cs="DengXian" w:hint="eastAsia"/>
          <w:b/>
        </w:rPr>
        <w:t xml:space="preserve"> </w:t>
      </w:r>
    </w:p>
    <w:p w14:paraId="58D9AC73" w14:textId="2DF82328" w:rsidR="00D604CA" w:rsidRPr="00F12D6B" w:rsidRDefault="00210E8B" w:rsidP="00C47F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/>
        </w:rPr>
      </w:pPr>
      <w:r w:rsidRPr="00FC5E2F">
        <w:rPr>
          <w:rFonts w:ascii="DengXian" w:eastAsia="DengXian" w:hAnsi="DengXian" w:hint="eastAsia"/>
        </w:rPr>
        <w:t>经历福音的大能的第一个阶段：重生</w:t>
      </w:r>
      <w:r w:rsidR="00F12D6B" w:rsidRPr="00F12D6B">
        <w:rPr>
          <w:rFonts w:ascii="FangSong" w:eastAsia="FangSong" w:hAnsi="FangSong" w:cs="FangSong" w:hint="eastAsia"/>
          <w:b/>
        </w:rPr>
        <w:t>（</w:t>
      </w:r>
      <w:r w:rsidR="00D604CA" w:rsidRPr="00F12D6B">
        <w:rPr>
          <w:rFonts w:ascii="FangSong" w:eastAsia="FangSong" w:hAnsi="FangSong" w:cs="FangSong" w:hint="eastAsia"/>
          <w:b/>
        </w:rPr>
        <w:t>结三十六</w:t>
      </w:r>
      <w:proofErr w:type="gramStart"/>
      <w:r w:rsidR="00D604CA" w:rsidRPr="00F12D6B">
        <w:rPr>
          <w:rFonts w:ascii="FangSong" w:eastAsia="FangSong" w:hAnsi="FangSong" w:cs="FangSong" w:hint="eastAsia"/>
          <w:b/>
        </w:rPr>
        <w:t>26</w:t>
      </w:r>
      <w:proofErr w:type="gramEnd"/>
      <w:r w:rsidR="00D604CA" w:rsidRPr="00F12D6B">
        <w:rPr>
          <w:rFonts w:ascii="FangSong" w:eastAsia="FangSong" w:hAnsi="FangSong" w:cs="FangSong" w:hint="eastAsia"/>
          <w:b/>
        </w:rPr>
        <w:t>-27</w:t>
      </w:r>
      <w:r w:rsidR="00F12D6B" w:rsidRPr="00F12D6B">
        <w:rPr>
          <w:rFonts w:ascii="FangSong" w:eastAsia="FangSong" w:hAnsi="FangSong" w:cs="FangSong" w:hint="eastAsia"/>
          <w:b/>
        </w:rPr>
        <w:t xml:space="preserve">） </w:t>
      </w:r>
    </w:p>
    <w:p w14:paraId="3A9AC376" w14:textId="437B654C" w:rsidR="00D604CA" w:rsidRPr="00F12D6B" w:rsidRDefault="00F12D6B" w:rsidP="00C47F07">
      <w:pPr>
        <w:adjustRightInd w:val="0"/>
        <w:snapToGrid w:val="0"/>
        <w:spacing w:after="0" w:line="240" w:lineRule="auto"/>
        <w:ind w:firstLine="66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1、</w:t>
      </w:r>
      <w:r w:rsidR="00D604CA" w:rsidRPr="00F12D6B">
        <w:rPr>
          <w:rFonts w:ascii="DengXian" w:eastAsia="DengXian" w:hAnsi="DengXian" w:cs="DengXian" w:hint="eastAsia"/>
          <w:bCs/>
        </w:rPr>
        <w:t>新心</w:t>
      </w:r>
      <w:r w:rsidRPr="00F12D6B">
        <w:rPr>
          <w:rFonts w:ascii="DengXian" w:eastAsia="DengXian" w:hAnsi="DengXian" w:cs="DengXian" w:hint="eastAsia"/>
          <w:bCs/>
        </w:rPr>
        <w:t>。</w:t>
      </w:r>
      <w:r w:rsidR="00D604CA" w:rsidRPr="00F12D6B">
        <w:rPr>
          <w:rFonts w:ascii="DengXian" w:eastAsia="DengXian" w:hAnsi="DengXian" w:cs="DengXian" w:hint="eastAsia"/>
          <w:bCs/>
        </w:rPr>
        <w:t xml:space="preserve"> 当一个人</w:t>
      </w:r>
      <w:r w:rsidR="00DB0F56" w:rsidRPr="00F12D6B">
        <w:rPr>
          <w:rFonts w:ascii="DengXian" w:eastAsia="DengXian" w:hAnsi="DengXian" w:cs="DengXian" w:hint="eastAsia"/>
          <w:bCs/>
        </w:rPr>
        <w:t>经历重生</w:t>
      </w:r>
      <w:r w:rsidR="00D604CA" w:rsidRPr="00F12D6B">
        <w:rPr>
          <w:rFonts w:ascii="DengXian" w:eastAsia="DengXian" w:hAnsi="DengXian" w:cs="DengXian" w:hint="eastAsia"/>
          <w:bCs/>
        </w:rPr>
        <w:t>时，圣灵就在他里面做了一件奇妙的工作，就是做了一个“换心”手术：除掉了石心，换上</w:t>
      </w:r>
      <w:proofErr w:type="gramStart"/>
      <w:r w:rsidR="00D604CA" w:rsidRPr="00F12D6B">
        <w:rPr>
          <w:rFonts w:ascii="DengXian" w:eastAsia="DengXian" w:hAnsi="DengXian" w:cs="DengXian" w:hint="eastAsia"/>
          <w:bCs/>
        </w:rPr>
        <w:t>了肉心</w:t>
      </w:r>
      <w:r w:rsidR="00DB0F56" w:rsidRPr="00F12D6B">
        <w:rPr>
          <w:rFonts w:ascii="DengXian" w:eastAsia="DengXian" w:hAnsi="DengXian" w:cs="DengXian" w:hint="eastAsia"/>
          <w:bCs/>
        </w:rPr>
        <w:t>或</w:t>
      </w:r>
      <w:proofErr w:type="gramEnd"/>
      <w:r w:rsidR="00DB0F56" w:rsidRPr="00F12D6B">
        <w:rPr>
          <w:rFonts w:ascii="DengXian" w:eastAsia="DengXian" w:hAnsi="DengXian" w:cs="DengXian" w:hint="eastAsia"/>
          <w:bCs/>
        </w:rPr>
        <w:t>新心</w:t>
      </w:r>
      <w:r w:rsidR="00D604CA" w:rsidRPr="00F12D6B">
        <w:rPr>
          <w:rFonts w:ascii="DengXian" w:eastAsia="DengXian" w:hAnsi="DengXian" w:cs="DengXian" w:hint="eastAsia"/>
          <w:bCs/>
        </w:rPr>
        <w:t>。</w:t>
      </w:r>
      <w:r w:rsidRPr="00F12D6B">
        <w:rPr>
          <w:rFonts w:ascii="DengXian" w:eastAsia="DengXian" w:hAnsi="DengXian" w:cs="DengXian" w:hint="eastAsia"/>
          <w:bCs/>
        </w:rPr>
        <w:t xml:space="preserve"> </w:t>
      </w:r>
    </w:p>
    <w:p w14:paraId="6D8701FB" w14:textId="39364ECB" w:rsidR="00BF00B5" w:rsidRDefault="00BF00B5" w:rsidP="00C47F07">
      <w:pPr>
        <w:adjustRightInd w:val="0"/>
        <w:snapToGrid w:val="0"/>
        <w:spacing w:after="0" w:line="240" w:lineRule="auto"/>
        <w:ind w:firstLineChars="300" w:firstLine="66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2、新灵和神的灵</w:t>
      </w:r>
      <w:r w:rsidR="00F12D6B">
        <w:rPr>
          <w:rFonts w:ascii="DengXian" w:eastAsia="DengXian" w:hAnsi="DengXian" w:cs="DengXian" w:hint="eastAsia"/>
          <w:bCs/>
        </w:rPr>
        <w:t>。重生也</w:t>
      </w:r>
      <w:r>
        <w:rPr>
          <w:rFonts w:ascii="DengXian" w:eastAsia="DengXian" w:hAnsi="DengXian" w:cs="DengXian" w:hint="eastAsia"/>
          <w:bCs/>
        </w:rPr>
        <w:t>是神使人的灵活过来。神的灵住在我们的新灵里面，我们的新灵就成为圣灵的居所。</w:t>
      </w:r>
    </w:p>
    <w:p w14:paraId="7B342F00" w14:textId="472A5332" w:rsidR="00BF00B5" w:rsidRPr="00F12D6B" w:rsidRDefault="00BF00B5" w:rsidP="00C47F07">
      <w:pPr>
        <w:adjustRightInd w:val="0"/>
        <w:snapToGrid w:val="0"/>
        <w:spacing w:after="0" w:line="240" w:lineRule="auto"/>
        <w:rPr>
          <w:rFonts w:ascii="DengXian" w:eastAsia="DengXian" w:hAnsi="DengXian"/>
        </w:rPr>
      </w:pPr>
      <w:r>
        <w:rPr>
          <w:rFonts w:ascii="DengXian" w:eastAsia="DengXian" w:hAnsi="DengXian" w:cs="DengXian" w:hint="eastAsia"/>
          <w:bCs/>
        </w:rPr>
        <w:t xml:space="preserve">         </w:t>
      </w:r>
      <w:r w:rsidRPr="00BF00B5">
        <w:rPr>
          <w:rFonts w:ascii="DengXian" w:eastAsia="DengXian" w:hAnsi="DengXian" w:cs="DengXian" w:hint="eastAsia"/>
          <w:bCs/>
        </w:rPr>
        <w:t xml:space="preserve"> （</w:t>
      </w:r>
      <w:r w:rsidR="00F12D6B">
        <w:rPr>
          <w:rFonts w:ascii="DengXian" w:eastAsia="DengXian" w:hAnsi="DengXian" w:cs="DengXian" w:hint="eastAsia"/>
          <w:bCs/>
        </w:rPr>
        <w:t>二</w:t>
      </w:r>
      <w:r w:rsidRPr="00BF00B5">
        <w:rPr>
          <w:rFonts w:ascii="DengXian" w:eastAsia="DengXian" w:hAnsi="DengXian" w:cs="DengXian" w:hint="eastAsia"/>
          <w:bCs/>
        </w:rPr>
        <w:t>）</w:t>
      </w:r>
      <w:r w:rsidRPr="00BF00B5">
        <w:rPr>
          <w:rFonts w:ascii="DengXian" w:eastAsia="DengXian" w:hAnsi="DengXian" w:hint="eastAsia"/>
        </w:rPr>
        <w:t>经历福音的大能的第</w:t>
      </w:r>
      <w:r>
        <w:rPr>
          <w:rFonts w:ascii="DengXian" w:eastAsia="DengXian" w:hAnsi="DengXian" w:hint="eastAsia"/>
        </w:rPr>
        <w:t>二</w:t>
      </w:r>
      <w:r w:rsidRPr="00BF00B5">
        <w:rPr>
          <w:rFonts w:ascii="DengXian" w:eastAsia="DengXian" w:hAnsi="DengXian" w:hint="eastAsia"/>
        </w:rPr>
        <w:t>个阶段：</w:t>
      </w:r>
      <w:r>
        <w:rPr>
          <w:rFonts w:ascii="DengXian" w:eastAsia="DengXian" w:hAnsi="DengXian" w:hint="eastAsia"/>
        </w:rPr>
        <w:t>重塑三观</w:t>
      </w:r>
      <w:r w:rsidRPr="00BF00B5">
        <w:rPr>
          <w:rFonts w:ascii="KaiTi" w:eastAsia="KaiTi" w:hAnsi="KaiTi" w:cs="DengXian" w:hint="eastAsia"/>
          <w:b/>
        </w:rPr>
        <w:t xml:space="preserve"> </w:t>
      </w:r>
      <w:r w:rsidR="00F12D6B">
        <w:rPr>
          <w:rFonts w:ascii="KaiTi" w:eastAsia="KaiTi" w:hAnsi="KaiTi" w:cs="DengXian" w:hint="eastAsia"/>
          <w:b/>
        </w:rPr>
        <w:t>（</w:t>
      </w:r>
      <w:r w:rsidRPr="00BF00B5">
        <w:rPr>
          <w:rFonts w:ascii="KaiTi" w:eastAsia="KaiTi" w:hAnsi="KaiTi" w:cs="DengXian" w:hint="eastAsia"/>
          <w:b/>
        </w:rPr>
        <w:t>罗十二</w:t>
      </w:r>
      <w:proofErr w:type="gramStart"/>
      <w:r w:rsidRPr="00BF00B5">
        <w:rPr>
          <w:rFonts w:ascii="KaiTi" w:eastAsia="KaiTi" w:hAnsi="KaiTi" w:cs="DengXian" w:hint="eastAsia"/>
          <w:b/>
        </w:rPr>
        <w:t>1</w:t>
      </w:r>
      <w:proofErr w:type="gramEnd"/>
      <w:r w:rsidRPr="00BF00B5">
        <w:rPr>
          <w:rFonts w:ascii="KaiTi" w:eastAsia="KaiTi" w:hAnsi="KaiTi" w:cs="DengXian" w:hint="eastAsia"/>
          <w:b/>
        </w:rPr>
        <w:t>-2</w:t>
      </w:r>
      <w:r w:rsidR="00F12D6B">
        <w:rPr>
          <w:rFonts w:ascii="KaiTi" w:eastAsia="KaiTi" w:hAnsi="KaiTi" w:cs="DengXian" w:hint="eastAsia"/>
          <w:b/>
        </w:rPr>
        <w:t xml:space="preserve">） </w:t>
      </w:r>
    </w:p>
    <w:p w14:paraId="6F63ED7F" w14:textId="02D7830F" w:rsidR="00BF00B5" w:rsidRDefault="00BF00B5" w:rsidP="00C47F07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 xml:space="preserve">    1、</w:t>
      </w:r>
      <w:r>
        <w:rPr>
          <w:rFonts w:ascii="FangSong" w:eastAsia="FangSong" w:hAnsi="FangSong" w:cs="FangSong" w:hint="eastAsia"/>
          <w:b/>
        </w:rPr>
        <w:t>“将身体献上，当作活祭”，</w:t>
      </w:r>
      <w:r>
        <w:rPr>
          <w:rFonts w:ascii="DengXian" w:eastAsia="DengXian" w:hAnsi="DengXian" w:cs="DengXian" w:hint="eastAsia"/>
          <w:bCs/>
        </w:rPr>
        <w:t>这其实是指意志的降服，也属于心的改变。</w:t>
      </w:r>
    </w:p>
    <w:p w14:paraId="679B0FF4" w14:textId="297A6830" w:rsidR="00BF00B5" w:rsidRDefault="00BF00B5" w:rsidP="00C47F07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 xml:space="preserve">    2、</w:t>
      </w:r>
      <w:r>
        <w:rPr>
          <w:rFonts w:ascii="FangSong" w:eastAsia="FangSong" w:hAnsi="FangSong" w:cs="FangSong" w:hint="eastAsia"/>
          <w:b/>
        </w:rPr>
        <w:t>“不要效法这个世界，只要心意更新而被转化”</w:t>
      </w:r>
      <w:r>
        <w:rPr>
          <w:rFonts w:ascii="DengXian" w:eastAsia="DengXian" w:hAnsi="DengXian" w:cs="DengXian" w:hint="eastAsia"/>
          <w:bCs/>
        </w:rPr>
        <w:t>，这其实是指我们内心及思想（心意）持续的改变。</w:t>
      </w:r>
    </w:p>
    <w:p w14:paraId="72248520" w14:textId="3C0EA7DB" w:rsidR="00A100EF" w:rsidRDefault="00BF00B5" w:rsidP="00C47F07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 xml:space="preserve">    3、内心和思想（心意）的更新又会进一步带来我们在情绪感觉和言语行动上的改变，以及人际关系与社交情境的改变。</w:t>
      </w:r>
      <w:r w:rsidR="00A100EF">
        <w:rPr>
          <w:rFonts w:ascii="DengXian" w:eastAsia="DengXian" w:hAnsi="DengXian" w:cs="DengXian" w:hint="eastAsia"/>
          <w:bCs/>
        </w:rPr>
        <w:t xml:space="preserve"> 以上步骤其实也代表了重塑三观的过程。 </w:t>
      </w:r>
    </w:p>
    <w:p w14:paraId="208E7791" w14:textId="416BA179" w:rsidR="00F04559" w:rsidRPr="00F12D6B" w:rsidRDefault="00A100EF" w:rsidP="00C47F07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b/>
        </w:rPr>
      </w:pPr>
      <w:r>
        <w:rPr>
          <w:rFonts w:ascii="DengXian" w:eastAsia="DengXian" w:hAnsi="DengXian" w:cs="DengXian" w:hint="eastAsia"/>
          <w:bCs/>
        </w:rPr>
        <w:t xml:space="preserve">  （</w:t>
      </w:r>
      <w:r w:rsidR="00F12D6B">
        <w:rPr>
          <w:rFonts w:ascii="DengXian" w:eastAsia="DengXian" w:hAnsi="DengXian" w:cs="DengXian" w:hint="eastAsia"/>
          <w:bCs/>
        </w:rPr>
        <w:t>三</w:t>
      </w:r>
      <w:r>
        <w:rPr>
          <w:rFonts w:ascii="DengXian" w:eastAsia="DengXian" w:hAnsi="DengXian" w:cs="DengXian" w:hint="eastAsia"/>
          <w:bCs/>
        </w:rPr>
        <w:t>）经历福音大能的第三个阶段：结果子</w:t>
      </w:r>
      <w:r w:rsidR="00F12D6B">
        <w:rPr>
          <w:rFonts w:ascii="DengXian" w:eastAsia="DengXian" w:hAnsi="DengXian" w:hint="eastAsia"/>
        </w:rPr>
        <w:t>（</w:t>
      </w:r>
      <w:r w:rsidR="00F04559" w:rsidRPr="00F04559">
        <w:rPr>
          <w:rFonts w:ascii="KaiTi" w:eastAsia="KaiTi" w:hAnsi="KaiTi" w:hint="eastAsia"/>
          <w:b/>
          <w:bCs/>
        </w:rPr>
        <w:t>太十三</w:t>
      </w:r>
      <w:proofErr w:type="gramStart"/>
      <w:r w:rsidR="00F04559" w:rsidRPr="00F04559">
        <w:rPr>
          <w:rFonts w:ascii="KaiTi" w:eastAsia="KaiTi" w:hAnsi="KaiTi" w:hint="eastAsia"/>
          <w:b/>
          <w:bCs/>
        </w:rPr>
        <w:t>23</w:t>
      </w:r>
      <w:proofErr w:type="gramEnd"/>
      <w:r w:rsidR="00F12D6B">
        <w:rPr>
          <w:rFonts w:ascii="KaiTi" w:eastAsia="KaiTi" w:hAnsi="KaiTi" w:hint="eastAsia"/>
          <w:b/>
          <w:bCs/>
        </w:rPr>
        <w:t>；</w:t>
      </w:r>
      <w:r w:rsidR="00F04559" w:rsidRPr="00F04559">
        <w:rPr>
          <w:rFonts w:ascii="KaiTi" w:eastAsia="KaiTi" w:hAnsi="KaiTi" w:hint="eastAsia"/>
          <w:b/>
          <w:bCs/>
        </w:rPr>
        <w:t>约十五</w:t>
      </w:r>
      <w:proofErr w:type="gramStart"/>
      <w:r w:rsidR="00F04559" w:rsidRPr="00F04559">
        <w:rPr>
          <w:rFonts w:ascii="KaiTi" w:eastAsia="KaiTi" w:hAnsi="KaiTi" w:hint="eastAsia"/>
          <w:b/>
          <w:bCs/>
        </w:rPr>
        <w:t>4</w:t>
      </w:r>
      <w:proofErr w:type="gramEnd"/>
      <w:r w:rsidR="00F04559" w:rsidRPr="00F04559">
        <w:rPr>
          <w:rFonts w:ascii="KaiTi" w:eastAsia="KaiTi" w:hAnsi="KaiTi" w:hint="eastAsia"/>
          <w:b/>
          <w:bCs/>
        </w:rPr>
        <w:t>-5</w:t>
      </w:r>
      <w:r w:rsidR="00F12D6B">
        <w:rPr>
          <w:rFonts w:ascii="KaiTi" w:eastAsia="KaiTi" w:hAnsi="KaiTi" w:hint="eastAsia"/>
          <w:b/>
          <w:bCs/>
        </w:rPr>
        <w:t xml:space="preserve">） </w:t>
      </w:r>
    </w:p>
    <w:p w14:paraId="6D8FA86A" w14:textId="645A2776" w:rsidR="00F04559" w:rsidRDefault="00F04559" w:rsidP="00C47F07">
      <w:pPr>
        <w:adjustRightInd w:val="0"/>
        <w:snapToGrid w:val="0"/>
        <w:spacing w:after="0" w:line="240" w:lineRule="auto"/>
        <w:rPr>
          <w:rFonts w:ascii="DengXian" w:eastAsia="DengXian" w:hAnsi="DengXian"/>
        </w:rPr>
      </w:pPr>
      <w:r>
        <w:rPr>
          <w:rFonts w:ascii="KaiTi" w:eastAsia="KaiTi" w:hAnsi="KaiTi"/>
          <w:b/>
          <w:bCs/>
        </w:rPr>
        <w:tab/>
      </w:r>
      <w:r w:rsidRPr="00F04559">
        <w:rPr>
          <w:rFonts w:ascii="DengXian" w:eastAsia="DengXian" w:hAnsi="DengXian" w:hint="eastAsia"/>
        </w:rPr>
        <w:t>结果子有两面的意义：一是</w:t>
      </w:r>
      <w:proofErr w:type="gramStart"/>
      <w:r w:rsidRPr="00F04559">
        <w:rPr>
          <w:rFonts w:ascii="DengXian" w:eastAsia="DengXian" w:hAnsi="DengXian" w:hint="eastAsia"/>
        </w:rPr>
        <w:t>结属灵生命</w:t>
      </w:r>
      <w:proofErr w:type="gramEnd"/>
      <w:r w:rsidRPr="00F04559">
        <w:rPr>
          <w:rFonts w:ascii="DengXian" w:eastAsia="DengXian" w:hAnsi="DengXian" w:hint="eastAsia"/>
        </w:rPr>
        <w:t>的果子，</w:t>
      </w:r>
      <w:r w:rsidR="00AE343F">
        <w:rPr>
          <w:rFonts w:ascii="DengXian" w:eastAsia="DengXian" w:hAnsi="DengXian" w:hint="eastAsia"/>
        </w:rPr>
        <w:t>如顺服、谦卑、圣洁；</w:t>
      </w:r>
      <w:r w:rsidRPr="00F04559">
        <w:rPr>
          <w:rFonts w:ascii="DengXian" w:eastAsia="DengXian" w:hAnsi="DengXian" w:hint="eastAsia"/>
        </w:rPr>
        <w:t>或圣灵的果子，如仁爱、喜乐、和平，</w:t>
      </w:r>
      <w:r>
        <w:rPr>
          <w:rFonts w:ascii="DengXian" w:eastAsia="DengXian" w:hAnsi="DengXian" w:hint="eastAsia"/>
        </w:rPr>
        <w:t>忍耐、恩慈</w:t>
      </w:r>
      <w:r w:rsidR="00AE343F">
        <w:rPr>
          <w:rFonts w:ascii="DengXian" w:eastAsia="DengXian" w:hAnsi="DengXian" w:hint="eastAsia"/>
        </w:rPr>
        <w:t>、良善、信实、温柔、节制；二是结福音的果子和服事的果子。</w:t>
      </w:r>
    </w:p>
    <w:p w14:paraId="15357907" w14:textId="45AC3D50" w:rsidR="00DC33DC" w:rsidRPr="00DC33DC" w:rsidRDefault="00DC33DC" w:rsidP="00C47F07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DC33DC">
        <w:rPr>
          <w:rFonts w:ascii="KaiTi" w:eastAsia="KaiTi" w:hAnsi="KaiTi" w:hint="eastAsia"/>
          <w:b/>
          <w:bCs/>
          <w:sz w:val="28"/>
          <w:szCs w:val="28"/>
        </w:rPr>
        <w:t>三、呈现福音的大能：</w:t>
      </w:r>
      <w:r w:rsidR="00DB0F56">
        <w:rPr>
          <w:rFonts w:ascii="KaiTi" w:eastAsia="KaiTi" w:hAnsi="KaiTi" w:hint="eastAsia"/>
          <w:b/>
          <w:bCs/>
          <w:sz w:val="28"/>
          <w:szCs w:val="28"/>
        </w:rPr>
        <w:t>三个层面</w:t>
      </w:r>
    </w:p>
    <w:p w14:paraId="2706B601" w14:textId="413BB467" w:rsidR="00DC33DC" w:rsidRDefault="00DC33DC" w:rsidP="00C47F07">
      <w:pPr>
        <w:adjustRightInd w:val="0"/>
        <w:snapToGrid w:val="0"/>
        <w:spacing w:after="0" w:line="240" w:lineRule="auto"/>
        <w:rPr>
          <w:rFonts w:ascii="DengXian" w:eastAsia="DengXian" w:hAnsi="DengXian"/>
        </w:rPr>
      </w:pPr>
      <w:r>
        <w:rPr>
          <w:rFonts w:ascii="DengXian" w:eastAsia="DengXian" w:hAnsi="DengXian"/>
        </w:rPr>
        <w:tab/>
      </w:r>
      <w:r>
        <w:rPr>
          <w:rFonts w:ascii="DengXian" w:eastAsia="DengXian" w:hAnsi="DengXian" w:hint="eastAsia"/>
        </w:rPr>
        <w:t>圣经启示了</w:t>
      </w:r>
      <w:r w:rsidR="00432EA8">
        <w:rPr>
          <w:rFonts w:ascii="DengXian" w:eastAsia="DengXian" w:hAnsi="DengXian" w:hint="eastAsia"/>
        </w:rPr>
        <w:t>福音</w:t>
      </w:r>
      <w:r>
        <w:rPr>
          <w:rFonts w:ascii="DengXian" w:eastAsia="DengXian" w:hAnsi="DengXian" w:hint="eastAsia"/>
        </w:rPr>
        <w:t>三个层面的呈现</w:t>
      </w:r>
      <w:r w:rsidR="00DB0F56">
        <w:rPr>
          <w:rFonts w:ascii="DengXian" w:eastAsia="DengXian" w:hAnsi="DengXian" w:hint="eastAsia"/>
        </w:rPr>
        <w:t>：</w:t>
      </w:r>
      <w:r w:rsidR="00432EA8">
        <w:rPr>
          <w:rFonts w:ascii="DengXian" w:eastAsia="DengXian" w:hAnsi="DengXian" w:hint="eastAsia"/>
        </w:rPr>
        <w:t xml:space="preserve"> </w:t>
      </w:r>
    </w:p>
    <w:p w14:paraId="69E85A04" w14:textId="58F519D4" w:rsidR="00A60468" w:rsidRPr="00432EA8" w:rsidRDefault="00432EA8" w:rsidP="00C47F07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/>
        </w:rPr>
      </w:pPr>
      <w:r>
        <w:rPr>
          <w:rFonts w:ascii="DengXian" w:eastAsia="DengXian" w:hAnsi="DengXian" w:hint="eastAsia"/>
        </w:rPr>
        <w:t>（一）</w:t>
      </w:r>
      <w:r w:rsidR="00DC33DC" w:rsidRPr="00432EA8">
        <w:rPr>
          <w:rFonts w:ascii="DengXian" w:eastAsia="DengXian" w:hAnsi="DengXian" w:hint="eastAsia"/>
        </w:rPr>
        <w:t>传讲福音</w:t>
      </w:r>
      <w:r w:rsidR="00F12D6B" w:rsidRPr="00432EA8">
        <w:rPr>
          <w:rFonts w:ascii="KaiTi" w:eastAsia="KaiTi" w:hAnsi="KaiTi" w:hint="eastAsia"/>
          <w:b/>
          <w:bCs/>
        </w:rPr>
        <w:t>（</w:t>
      </w:r>
      <w:r w:rsidR="00DC33DC" w:rsidRPr="00432EA8">
        <w:rPr>
          <w:rFonts w:ascii="KaiTi" w:eastAsia="KaiTi" w:hAnsi="KaiTi" w:hint="eastAsia"/>
          <w:b/>
          <w:bCs/>
        </w:rPr>
        <w:t>提后四</w:t>
      </w:r>
      <w:proofErr w:type="gramStart"/>
      <w:r w:rsidR="00DC33DC" w:rsidRPr="00432EA8">
        <w:rPr>
          <w:rFonts w:ascii="KaiTi" w:eastAsia="KaiTi" w:hAnsi="KaiTi" w:hint="eastAsia"/>
          <w:b/>
          <w:bCs/>
        </w:rPr>
        <w:t>2</w:t>
      </w:r>
      <w:proofErr w:type="gramEnd"/>
      <w:r w:rsidR="00F12D6B" w:rsidRPr="00432EA8">
        <w:rPr>
          <w:rFonts w:ascii="KaiTi" w:eastAsia="KaiTi" w:hAnsi="KaiTi" w:hint="eastAsia"/>
          <w:b/>
          <w:bCs/>
        </w:rPr>
        <w:t>）</w:t>
      </w:r>
      <w:r w:rsidRPr="00432EA8">
        <w:rPr>
          <w:rFonts w:ascii="KaiTi" w:eastAsia="KaiTi" w:hAnsi="KaiTi" w:hint="eastAsia"/>
          <w:b/>
          <w:bCs/>
        </w:rPr>
        <w:t>：</w:t>
      </w:r>
      <w:r w:rsidR="00A60468" w:rsidRPr="00432EA8">
        <w:rPr>
          <w:rFonts w:asciiTheme="minorEastAsia" w:hAnsiTheme="minorEastAsia" w:hint="eastAsia"/>
        </w:rPr>
        <w:t>传道就是传讲福音，传讲福音就是传讲耶稣，因为整本圣经都是为耶稣作见证。</w:t>
      </w:r>
      <w:r w:rsidR="00B0464F" w:rsidRPr="00432EA8">
        <w:rPr>
          <w:rFonts w:asciiTheme="minorEastAsia" w:hAnsiTheme="minorEastAsia" w:hint="eastAsia"/>
        </w:rPr>
        <w:t xml:space="preserve"> </w:t>
      </w:r>
    </w:p>
    <w:p w14:paraId="488A465C" w14:textId="351F902A" w:rsidR="00B0464F" w:rsidRPr="00432EA8" w:rsidRDefault="00432EA8" w:rsidP="00C47F07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="00AB0742" w:rsidRPr="00432EA8">
        <w:rPr>
          <w:rFonts w:asciiTheme="minorEastAsia" w:hAnsiTheme="minorEastAsia" w:hint="eastAsia"/>
        </w:rPr>
        <w:t>见证福音：个人的见证</w:t>
      </w:r>
      <w:r w:rsidR="006B0357" w:rsidRPr="00432EA8">
        <w:rPr>
          <w:rFonts w:asciiTheme="minorEastAsia" w:hAnsiTheme="minorEastAsia" w:hint="eastAsia"/>
        </w:rPr>
        <w:t>和</w:t>
      </w:r>
      <w:proofErr w:type="gramStart"/>
      <w:r w:rsidR="006B0357" w:rsidRPr="00432EA8">
        <w:rPr>
          <w:rFonts w:asciiTheme="minorEastAsia" w:hAnsiTheme="minorEastAsia" w:hint="eastAsia"/>
        </w:rPr>
        <w:t>神迹</w:t>
      </w:r>
      <w:proofErr w:type="gramEnd"/>
      <w:r w:rsidR="006B0357" w:rsidRPr="00432EA8">
        <w:rPr>
          <w:rFonts w:asciiTheme="minorEastAsia" w:hAnsiTheme="minorEastAsia" w:hint="eastAsia"/>
        </w:rPr>
        <w:t>的印证</w:t>
      </w:r>
      <w:r w:rsidRPr="00432EA8">
        <w:rPr>
          <w:rFonts w:asciiTheme="minorEastAsia" w:hAnsiTheme="minorEastAsia" w:hint="eastAsia"/>
        </w:rPr>
        <w:t>：</w:t>
      </w:r>
      <w:r w:rsidR="002355C0" w:rsidRPr="00432EA8">
        <w:rPr>
          <w:rFonts w:asciiTheme="minorEastAsia" w:hAnsiTheme="minorEastAsia" w:hint="eastAsia"/>
        </w:rPr>
        <w:t>新约圣经</w:t>
      </w:r>
      <w:r w:rsidR="006B0357" w:rsidRPr="00432EA8">
        <w:rPr>
          <w:rFonts w:asciiTheme="minorEastAsia" w:hAnsiTheme="minorEastAsia" w:hint="eastAsia"/>
        </w:rPr>
        <w:t>作者</w:t>
      </w:r>
      <w:r w:rsidR="002355C0" w:rsidRPr="00432EA8">
        <w:rPr>
          <w:rFonts w:asciiTheme="minorEastAsia" w:hAnsiTheme="minorEastAsia" w:hint="eastAsia"/>
        </w:rPr>
        <w:t>用了两个稍微不同的名词来描写个人的见证：一个是言语和文字的见证</w:t>
      </w:r>
      <w:r w:rsidR="00B0464F" w:rsidRPr="00432EA8">
        <w:rPr>
          <w:rFonts w:asciiTheme="minorEastAsia" w:hAnsiTheme="minorEastAsia" w:hint="eastAsia"/>
        </w:rPr>
        <w:t>（</w:t>
      </w:r>
      <w:r w:rsidR="00B0464F" w:rsidRPr="00432EA8">
        <w:rPr>
          <w:rFonts w:ascii="KaiTi" w:eastAsia="KaiTi" w:hAnsi="KaiTi" w:hint="eastAsia"/>
          <w:b/>
          <w:bCs/>
        </w:rPr>
        <w:t>约一</w:t>
      </w:r>
      <w:proofErr w:type="gramStart"/>
      <w:r w:rsidR="00B0464F" w:rsidRPr="00432EA8">
        <w:rPr>
          <w:rFonts w:ascii="KaiTi" w:eastAsia="KaiTi" w:hAnsi="KaiTi" w:hint="eastAsia"/>
          <w:b/>
          <w:bCs/>
        </w:rPr>
        <w:t>6</w:t>
      </w:r>
      <w:proofErr w:type="gramEnd"/>
      <w:r w:rsidR="00B0464F" w:rsidRPr="00432EA8">
        <w:rPr>
          <w:rFonts w:ascii="KaiTi" w:eastAsia="KaiTi" w:hAnsi="KaiTi" w:hint="eastAsia"/>
          <w:b/>
          <w:bCs/>
        </w:rPr>
        <w:t>-7，19上）</w:t>
      </w:r>
      <w:r w:rsidR="002355C0" w:rsidRPr="00432EA8">
        <w:rPr>
          <w:rFonts w:asciiTheme="minorEastAsia" w:hAnsiTheme="minorEastAsia" w:hint="eastAsia"/>
        </w:rPr>
        <w:t>；另一个是“见证人”</w:t>
      </w:r>
      <w:r w:rsidR="00B0464F" w:rsidRPr="00432EA8">
        <w:rPr>
          <w:rFonts w:ascii="KaiTi" w:eastAsia="KaiTi" w:hAnsi="KaiTi" w:hint="eastAsia"/>
          <w:b/>
          <w:bCs/>
        </w:rPr>
        <w:t>（徒一</w:t>
      </w:r>
      <w:proofErr w:type="gramStart"/>
      <w:r w:rsidR="00B0464F" w:rsidRPr="00432EA8">
        <w:rPr>
          <w:rFonts w:ascii="KaiTi" w:eastAsia="KaiTi" w:hAnsi="KaiTi" w:hint="eastAsia"/>
          <w:b/>
          <w:bCs/>
        </w:rPr>
        <w:t>8</w:t>
      </w:r>
      <w:proofErr w:type="gramEnd"/>
      <w:r w:rsidR="00B0464F" w:rsidRPr="00432EA8">
        <w:rPr>
          <w:rFonts w:ascii="KaiTi" w:eastAsia="KaiTi" w:hAnsi="KaiTi" w:hint="eastAsia"/>
          <w:b/>
          <w:bCs/>
        </w:rPr>
        <w:t>）</w:t>
      </w:r>
      <w:r w:rsidR="002355C0" w:rsidRPr="00432EA8">
        <w:rPr>
          <w:rFonts w:asciiTheme="minorEastAsia" w:hAnsiTheme="minorEastAsia" w:hint="eastAsia"/>
        </w:rPr>
        <w:t>。</w:t>
      </w:r>
      <w:r w:rsidR="00B0464F" w:rsidRPr="00432EA8">
        <w:rPr>
          <w:rFonts w:asciiTheme="minorEastAsia" w:hAnsiTheme="minorEastAsia" w:hint="eastAsia"/>
        </w:rPr>
        <w:t>此外，</w:t>
      </w:r>
      <w:r w:rsidR="006B0357" w:rsidRPr="00432EA8">
        <w:rPr>
          <w:rFonts w:asciiTheme="minorEastAsia" w:hAnsiTheme="minorEastAsia" w:hint="eastAsia"/>
        </w:rPr>
        <w:t>根据新约圣经，神迹奇事的作用是印证个人的见证，而不是代替个人的见证。</w:t>
      </w:r>
      <w:r w:rsidR="00B0464F" w:rsidRPr="00432EA8">
        <w:rPr>
          <w:rFonts w:ascii="KaiTi" w:eastAsia="KaiTi" w:hAnsi="KaiTi" w:hint="eastAsia"/>
          <w:b/>
          <w:bCs/>
        </w:rPr>
        <w:t>（</w:t>
      </w:r>
      <w:r w:rsidR="006B0357" w:rsidRPr="00432EA8">
        <w:rPr>
          <w:rFonts w:ascii="KaiTi" w:eastAsia="KaiTi" w:hAnsi="KaiTi" w:hint="eastAsia"/>
          <w:b/>
          <w:bCs/>
        </w:rPr>
        <w:t>可十六</w:t>
      </w:r>
      <w:proofErr w:type="gramStart"/>
      <w:r w:rsidR="006B0357" w:rsidRPr="00432EA8">
        <w:rPr>
          <w:rFonts w:ascii="KaiTi" w:eastAsia="KaiTi" w:hAnsi="KaiTi" w:hint="eastAsia"/>
          <w:b/>
          <w:bCs/>
        </w:rPr>
        <w:t>20</w:t>
      </w:r>
      <w:proofErr w:type="gramEnd"/>
      <w:r w:rsidR="00B0464F" w:rsidRPr="00432EA8">
        <w:rPr>
          <w:rFonts w:ascii="KaiTi" w:eastAsia="KaiTi" w:hAnsi="KaiTi" w:hint="eastAsia"/>
          <w:b/>
          <w:bCs/>
        </w:rPr>
        <w:t>）</w:t>
      </w:r>
    </w:p>
    <w:p w14:paraId="39E74BE5" w14:textId="023E2A87" w:rsidR="00E53421" w:rsidRPr="00B0464F" w:rsidRDefault="00B0464F" w:rsidP="00C47F07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</w:rPr>
        <w:t>（三）</w:t>
      </w:r>
      <w:r w:rsidR="006255C0" w:rsidRPr="006255C0">
        <w:rPr>
          <w:rFonts w:asciiTheme="minorEastAsia" w:hAnsiTheme="minorEastAsia" w:hint="eastAsia"/>
        </w:rPr>
        <w:t>呈现福音：</w:t>
      </w:r>
      <w:r w:rsidR="006255C0">
        <w:rPr>
          <w:rFonts w:asciiTheme="minorEastAsia" w:hAnsiTheme="minorEastAsia" w:hint="eastAsia"/>
        </w:rPr>
        <w:t>群体的见证和</w:t>
      </w:r>
      <w:proofErr w:type="gramStart"/>
      <w:r w:rsidR="006255C0">
        <w:rPr>
          <w:rFonts w:asciiTheme="minorEastAsia" w:hAnsiTheme="minorEastAsia" w:hint="eastAsia"/>
        </w:rPr>
        <w:t>神家</w:t>
      </w:r>
      <w:proofErr w:type="gramEnd"/>
      <w:r w:rsidR="006255C0">
        <w:rPr>
          <w:rFonts w:asciiTheme="minorEastAsia" w:hAnsiTheme="minorEastAsia" w:hint="eastAsia"/>
        </w:rPr>
        <w:t>文化（尊荣、真爱和真实）</w:t>
      </w:r>
    </w:p>
    <w:p w14:paraId="4E27B130" w14:textId="3F086C9E" w:rsidR="005F5864" w:rsidRPr="00B0464F" w:rsidRDefault="00B0464F" w:rsidP="00C47F07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1、</w:t>
      </w:r>
      <w:r w:rsidR="006255C0" w:rsidRPr="00B0464F">
        <w:rPr>
          <w:rFonts w:asciiTheme="minorEastAsia" w:hAnsiTheme="minorEastAsia" w:hint="eastAsia"/>
        </w:rPr>
        <w:t>幸福小组</w:t>
      </w:r>
      <w:r w:rsidRPr="00B0464F">
        <w:rPr>
          <w:rFonts w:asciiTheme="minorEastAsia" w:hAnsiTheme="minorEastAsia" w:hint="eastAsia"/>
        </w:rPr>
        <w:t>：</w:t>
      </w:r>
      <w:r w:rsidR="003B6FA5" w:rsidRPr="00B0464F">
        <w:rPr>
          <w:rFonts w:asciiTheme="minorEastAsia" w:hAnsiTheme="minorEastAsia" w:hint="eastAsia"/>
        </w:rPr>
        <w:t>它</w:t>
      </w:r>
      <w:r w:rsidR="00C4044E" w:rsidRPr="00B0464F">
        <w:rPr>
          <w:rFonts w:asciiTheme="minorEastAsia" w:hAnsiTheme="minorEastAsia" w:hint="eastAsia"/>
        </w:rPr>
        <w:t>是由细胞小组这艘航空母舰所组建的</w:t>
      </w:r>
      <w:r w:rsidR="00DC24B2" w:rsidRPr="00B0464F">
        <w:rPr>
          <w:rFonts w:asciiTheme="minorEastAsia" w:hAnsiTheme="minorEastAsia" w:hint="eastAsia"/>
        </w:rPr>
        <w:t>传福音的</w:t>
      </w:r>
      <w:r w:rsidR="00C4044E" w:rsidRPr="00B0464F">
        <w:rPr>
          <w:rFonts w:asciiTheme="minorEastAsia" w:hAnsiTheme="minorEastAsia" w:hint="eastAsia"/>
        </w:rPr>
        <w:t>战斗机。</w:t>
      </w:r>
      <w:r w:rsidR="00A37960">
        <w:rPr>
          <w:rFonts w:asciiTheme="minorEastAsia" w:hAnsiTheme="minorEastAsia" w:hint="eastAsia"/>
        </w:rPr>
        <w:t>这</w:t>
      </w:r>
      <w:r w:rsidR="00C4044E" w:rsidRPr="00B0464F">
        <w:rPr>
          <w:rFonts w:asciiTheme="minorEastAsia" w:hAnsiTheme="minorEastAsia" w:hint="eastAsia"/>
        </w:rPr>
        <w:t>个福音小分队，共同成为一个</w:t>
      </w:r>
      <w:r w:rsidR="003B6FA5" w:rsidRPr="00B0464F">
        <w:rPr>
          <w:rFonts w:asciiTheme="minorEastAsia" w:hAnsiTheme="minorEastAsia" w:hint="eastAsia"/>
        </w:rPr>
        <w:t>群体</w:t>
      </w:r>
      <w:r w:rsidR="00C4044E" w:rsidRPr="00B0464F">
        <w:rPr>
          <w:rFonts w:asciiTheme="minorEastAsia" w:hAnsiTheme="minorEastAsia" w:hint="eastAsia"/>
        </w:rPr>
        <w:t>的见证，就像一个篮球队一样彼此配搭，服事Best，把他们领到耶稣面前</w:t>
      </w:r>
      <w:r w:rsidRPr="00B0464F">
        <w:rPr>
          <w:rFonts w:ascii="KaiTi" w:eastAsia="KaiTi" w:hAnsi="KaiTi" w:hint="eastAsia"/>
          <w:b/>
          <w:bCs/>
        </w:rPr>
        <w:t>（可二3-5）</w:t>
      </w:r>
      <w:r w:rsidR="00C4044E" w:rsidRPr="00B0464F">
        <w:rPr>
          <w:rFonts w:asciiTheme="minorEastAsia" w:hAnsiTheme="minorEastAsia" w:hint="eastAsia"/>
        </w:rPr>
        <w:t xml:space="preserve">。 </w:t>
      </w:r>
    </w:p>
    <w:p w14:paraId="4EBD37B7" w14:textId="76D2EBC2" w:rsidR="006255C0" w:rsidRDefault="006255C0" w:rsidP="00C47F07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B720E7">
        <w:rPr>
          <w:rFonts w:asciiTheme="minorEastAsia" w:hAnsiTheme="minorEastAsia" w:hint="eastAsia"/>
        </w:rPr>
        <w:t>《爱住千家》</w:t>
      </w:r>
      <w:r w:rsidR="00B0464F">
        <w:rPr>
          <w:rFonts w:asciiTheme="minorEastAsia" w:hAnsiTheme="minorEastAsia" w:hint="eastAsia"/>
        </w:rPr>
        <w:t>：</w:t>
      </w:r>
      <w:r w:rsidR="005F5864" w:rsidRPr="005F5864">
        <w:rPr>
          <w:rFonts w:asciiTheme="minorEastAsia" w:hAnsiTheme="minorEastAsia" w:hint="eastAsia"/>
        </w:rPr>
        <w:t>《爱住千家》</w:t>
      </w:r>
      <w:r w:rsidR="004B28AB">
        <w:rPr>
          <w:rFonts w:asciiTheme="minorEastAsia" w:hAnsiTheme="minorEastAsia" w:hint="eastAsia"/>
        </w:rPr>
        <w:t>的群体</w:t>
      </w:r>
      <w:r w:rsidR="005F5864">
        <w:rPr>
          <w:rFonts w:asciiTheme="minorEastAsia" w:hAnsiTheme="minorEastAsia" w:hint="eastAsia"/>
        </w:rPr>
        <w:t>见证</w:t>
      </w:r>
      <w:r w:rsidR="003B6FA5">
        <w:rPr>
          <w:rFonts w:asciiTheme="minorEastAsia" w:hAnsiTheme="minorEastAsia" w:hint="eastAsia"/>
        </w:rPr>
        <w:t>所呈现的</w:t>
      </w:r>
      <w:r w:rsidR="005F5864">
        <w:rPr>
          <w:rFonts w:asciiTheme="minorEastAsia" w:hAnsiTheme="minorEastAsia" w:hint="eastAsia"/>
        </w:rPr>
        <w:t>是一种神家文化，包括尊荣、真爱和真实</w:t>
      </w:r>
      <w:r w:rsidR="00B0464F">
        <w:rPr>
          <w:rFonts w:asciiTheme="minorEastAsia" w:hAnsiTheme="minorEastAsia" w:hint="eastAsia"/>
        </w:rPr>
        <w:t>。</w:t>
      </w:r>
      <w:r w:rsidR="004B28AB">
        <w:rPr>
          <w:rFonts w:asciiTheme="minorEastAsia" w:hAnsiTheme="minorEastAsia" w:hint="eastAsia"/>
        </w:rPr>
        <w:t>根据诗篇一三三的原则，神祝福的膏油是从上往下的。</w:t>
      </w:r>
      <w:r w:rsidR="00B0464F">
        <w:rPr>
          <w:rFonts w:asciiTheme="minorEastAsia" w:hAnsiTheme="minorEastAsia" w:hint="eastAsia"/>
        </w:rPr>
        <w:t xml:space="preserve"> </w:t>
      </w:r>
    </w:p>
    <w:p w14:paraId="1C80DD71" w14:textId="5183773E" w:rsidR="00A37960" w:rsidRDefault="00A37960" w:rsidP="00C47F07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讨论</w:t>
      </w:r>
    </w:p>
    <w:p w14:paraId="156B8F1F" w14:textId="4199C6A6" w:rsidR="00A37960" w:rsidRPr="00A37960" w:rsidRDefault="00A37960" w:rsidP="00C47F07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 w:rsidRPr="00A37960">
        <w:rPr>
          <w:rFonts w:asciiTheme="minorEastAsia" w:hAnsiTheme="minorEastAsia" w:hint="eastAsia"/>
        </w:rPr>
        <w:t>今天的信息中哪一点触动了你？</w:t>
      </w:r>
    </w:p>
    <w:p w14:paraId="6AF7DB02" w14:textId="43250BF9" w:rsidR="00A37960" w:rsidRDefault="00A37960" w:rsidP="00C47F07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神借着那一节或那一句经文对你说话，说了什么？</w:t>
      </w:r>
    </w:p>
    <w:p w14:paraId="3745FD50" w14:textId="2D9FE23E" w:rsidR="00A37960" w:rsidRDefault="00A37960" w:rsidP="00C47F07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你打算如何回应神对说的话？</w:t>
      </w:r>
    </w:p>
    <w:p w14:paraId="365ECD45" w14:textId="50375C0B" w:rsidR="00A37960" w:rsidRPr="00A37960" w:rsidRDefault="00A37960" w:rsidP="00C47F07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请把你这一周如何回应神的话的经历在小组聚会上分享。</w:t>
      </w:r>
      <w:bookmarkEnd w:id="0"/>
    </w:p>
    <w:sectPr w:rsidR="00A37960" w:rsidRPr="00A37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9C73" w14:textId="77777777" w:rsidR="00AF0056" w:rsidRDefault="00AF0056" w:rsidP="002110E9">
      <w:pPr>
        <w:spacing w:after="0" w:line="240" w:lineRule="auto"/>
      </w:pPr>
      <w:r>
        <w:separator/>
      </w:r>
    </w:p>
  </w:endnote>
  <w:endnote w:type="continuationSeparator" w:id="0">
    <w:p w14:paraId="167592A6" w14:textId="77777777" w:rsidR="00AF0056" w:rsidRDefault="00AF0056" w:rsidP="0021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5FAA" w14:textId="77777777" w:rsidR="002110E9" w:rsidRDefault="00211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53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6AD4E" w14:textId="62961226" w:rsidR="002110E9" w:rsidRDefault="00211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26057" w14:textId="77777777" w:rsidR="002110E9" w:rsidRDefault="002110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D65C9" w14:textId="77777777" w:rsidR="002110E9" w:rsidRDefault="00211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257CA" w14:textId="77777777" w:rsidR="00AF0056" w:rsidRDefault="00AF0056" w:rsidP="002110E9">
      <w:pPr>
        <w:spacing w:after="0" w:line="240" w:lineRule="auto"/>
      </w:pPr>
      <w:r>
        <w:separator/>
      </w:r>
    </w:p>
  </w:footnote>
  <w:footnote w:type="continuationSeparator" w:id="0">
    <w:p w14:paraId="6AB64C77" w14:textId="77777777" w:rsidR="00AF0056" w:rsidRDefault="00AF0056" w:rsidP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FA64E" w14:textId="77777777" w:rsidR="002110E9" w:rsidRDefault="00211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5C49A" w14:textId="77777777" w:rsidR="002110E9" w:rsidRDefault="002110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963F6" w14:textId="77777777" w:rsidR="002110E9" w:rsidRDefault="00211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BAA"/>
    <w:multiLevelType w:val="hybridMultilevel"/>
    <w:tmpl w:val="9E62AD3C"/>
    <w:lvl w:ilvl="0" w:tplc="FFFFFFFF">
      <w:start w:val="1"/>
      <w:numFmt w:val="japaneseCounting"/>
      <w:lvlText w:val="（%1）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D71879"/>
    <w:multiLevelType w:val="hybridMultilevel"/>
    <w:tmpl w:val="9BD81FC2"/>
    <w:lvl w:ilvl="0" w:tplc="B3BCCA8E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44393"/>
    <w:multiLevelType w:val="hybridMultilevel"/>
    <w:tmpl w:val="F0DEFDBC"/>
    <w:lvl w:ilvl="0" w:tplc="0A0AA39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81FDC"/>
    <w:multiLevelType w:val="hybridMultilevel"/>
    <w:tmpl w:val="5FC69F62"/>
    <w:lvl w:ilvl="0" w:tplc="EBBE86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CE4E73"/>
    <w:multiLevelType w:val="hybridMultilevel"/>
    <w:tmpl w:val="6BF281B8"/>
    <w:lvl w:ilvl="0" w:tplc="965017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E7FF8"/>
    <w:multiLevelType w:val="hybridMultilevel"/>
    <w:tmpl w:val="4574BF20"/>
    <w:lvl w:ilvl="0" w:tplc="7A185E5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35C78"/>
    <w:multiLevelType w:val="hybridMultilevel"/>
    <w:tmpl w:val="9E62AD3C"/>
    <w:lvl w:ilvl="0" w:tplc="C80C2F42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525DDF"/>
    <w:multiLevelType w:val="hybridMultilevel"/>
    <w:tmpl w:val="E0B62F00"/>
    <w:lvl w:ilvl="0" w:tplc="E2D6C736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F0"/>
    <w:rsid w:val="00001A98"/>
    <w:rsid w:val="000B29AF"/>
    <w:rsid w:val="000E1E63"/>
    <w:rsid w:val="00104F11"/>
    <w:rsid w:val="00162305"/>
    <w:rsid w:val="001B503A"/>
    <w:rsid w:val="001B5D5B"/>
    <w:rsid w:val="001E4946"/>
    <w:rsid w:val="00210E8B"/>
    <w:rsid w:val="002110E9"/>
    <w:rsid w:val="002355C0"/>
    <w:rsid w:val="00240EE9"/>
    <w:rsid w:val="002652B8"/>
    <w:rsid w:val="002A07B4"/>
    <w:rsid w:val="002C247B"/>
    <w:rsid w:val="002F5A96"/>
    <w:rsid w:val="00325588"/>
    <w:rsid w:val="003320F6"/>
    <w:rsid w:val="003B0A9A"/>
    <w:rsid w:val="003B6FA5"/>
    <w:rsid w:val="00432EA8"/>
    <w:rsid w:val="004B28AB"/>
    <w:rsid w:val="004D4B11"/>
    <w:rsid w:val="004F77F0"/>
    <w:rsid w:val="00552E7F"/>
    <w:rsid w:val="005A3D5C"/>
    <w:rsid w:val="005F5864"/>
    <w:rsid w:val="006255C0"/>
    <w:rsid w:val="006275A7"/>
    <w:rsid w:val="00650D2F"/>
    <w:rsid w:val="006552DE"/>
    <w:rsid w:val="00660613"/>
    <w:rsid w:val="0068011A"/>
    <w:rsid w:val="006B0357"/>
    <w:rsid w:val="006D1395"/>
    <w:rsid w:val="006D71B5"/>
    <w:rsid w:val="007078F5"/>
    <w:rsid w:val="007A5A17"/>
    <w:rsid w:val="007A7740"/>
    <w:rsid w:val="00864EAD"/>
    <w:rsid w:val="00896391"/>
    <w:rsid w:val="00931ACC"/>
    <w:rsid w:val="009563FA"/>
    <w:rsid w:val="00984C7C"/>
    <w:rsid w:val="00986127"/>
    <w:rsid w:val="009C1BCB"/>
    <w:rsid w:val="00A100EF"/>
    <w:rsid w:val="00A22270"/>
    <w:rsid w:val="00A23DCD"/>
    <w:rsid w:val="00A37960"/>
    <w:rsid w:val="00A60468"/>
    <w:rsid w:val="00AB0742"/>
    <w:rsid w:val="00AB7F99"/>
    <w:rsid w:val="00AE343F"/>
    <w:rsid w:val="00AF0056"/>
    <w:rsid w:val="00B0464F"/>
    <w:rsid w:val="00B720E7"/>
    <w:rsid w:val="00B93D66"/>
    <w:rsid w:val="00BD79ED"/>
    <w:rsid w:val="00BF00B5"/>
    <w:rsid w:val="00C4044E"/>
    <w:rsid w:val="00C47F07"/>
    <w:rsid w:val="00C751DF"/>
    <w:rsid w:val="00CD1805"/>
    <w:rsid w:val="00CD7AE3"/>
    <w:rsid w:val="00D541AF"/>
    <w:rsid w:val="00D604CA"/>
    <w:rsid w:val="00DB0F56"/>
    <w:rsid w:val="00DB0FE2"/>
    <w:rsid w:val="00DC24B2"/>
    <w:rsid w:val="00DC33DC"/>
    <w:rsid w:val="00E53421"/>
    <w:rsid w:val="00E84AD3"/>
    <w:rsid w:val="00EF2785"/>
    <w:rsid w:val="00F04559"/>
    <w:rsid w:val="00F12D6B"/>
    <w:rsid w:val="00F254DB"/>
    <w:rsid w:val="00F278F4"/>
    <w:rsid w:val="00FC5E2F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5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9"/>
  </w:style>
  <w:style w:type="paragraph" w:styleId="Footer">
    <w:name w:val="footer"/>
    <w:basedOn w:val="Normal"/>
    <w:link w:val="FooterChar"/>
    <w:uiPriority w:val="99"/>
    <w:unhideWhenUsed/>
    <w:rsid w:val="0021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9"/>
  </w:style>
  <w:style w:type="paragraph" w:styleId="Footer">
    <w:name w:val="footer"/>
    <w:basedOn w:val="Normal"/>
    <w:link w:val="FooterChar"/>
    <w:uiPriority w:val="99"/>
    <w:unhideWhenUsed/>
    <w:rsid w:val="0021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3</cp:revision>
  <dcterms:created xsi:type="dcterms:W3CDTF">2024-10-01T03:56:00Z</dcterms:created>
  <dcterms:modified xsi:type="dcterms:W3CDTF">2024-10-04T03:19:00Z</dcterms:modified>
</cp:coreProperties>
</file>